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63FA8">
      <w:pPr>
        <w:spacing w:after="156" w:afterLines="50" w:line="360" w:lineRule="auto"/>
        <w:jc w:val="center"/>
      </w:pPr>
      <w:r>
        <w:rPr>
          <w:rFonts w:hint="eastAsia" w:ascii="仿宋" w:hAnsi="仿宋" w:eastAsia="仿宋"/>
          <w:b/>
          <w:sz w:val="44"/>
          <w:szCs w:val="44"/>
        </w:rPr>
        <w:t>信息工程系党支部</w:t>
      </w:r>
      <w:r>
        <w:rPr>
          <w:rFonts w:hint="eastAsia" w:ascii="仿宋" w:hAnsi="仿宋" w:eastAsia="仿宋"/>
          <w:b/>
          <w:sz w:val="44"/>
          <w:szCs w:val="44"/>
          <w:lang w:val="en-US" w:eastAsia="zh-CN"/>
        </w:rPr>
        <w:t>3</w:t>
      </w:r>
      <w:r>
        <w:rPr>
          <w:rFonts w:hint="eastAsia" w:ascii="仿宋" w:hAnsi="仿宋" w:eastAsia="仿宋"/>
          <w:b/>
          <w:sz w:val="44"/>
          <w:szCs w:val="44"/>
        </w:rPr>
        <w:t>月党建信息报告</w:t>
      </w:r>
    </w:p>
    <w:p w14:paraId="334ED88D">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落实“三会一课”制度情况</w:t>
      </w:r>
    </w:p>
    <w:p w14:paraId="0C964281">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 w:hAnsi="仿宋" w:eastAsia="仿宋" w:cs="仿宋"/>
          <w:color w:val="FF0000"/>
          <w:sz w:val="28"/>
          <w:szCs w:val="28"/>
          <w:lang w:val="en-US" w:eastAsia="zh-CN"/>
        </w:rPr>
      </w:pPr>
      <w:r>
        <w:rPr>
          <w:rFonts w:hint="eastAsia" w:ascii="仿宋" w:hAnsi="仿宋" w:eastAsia="仿宋" w:cs="仿宋"/>
          <w:sz w:val="28"/>
          <w:szCs w:val="28"/>
          <w:lang w:val="en-US" w:eastAsia="zh-CN"/>
        </w:rPr>
        <w:t>1.3月5日在D125召开支部委员会，应到会委员5名，实到会委员5名，一是讨论召开党员大会讨论不同意梁娟同志转为正式党员的相关事宜；二是讨论本支部本年度计划发展对象，</w:t>
      </w:r>
      <w:r>
        <w:rPr>
          <w:rFonts w:hint="eastAsia" w:ascii="仿宋" w:hAnsi="仿宋" w:eastAsia="仿宋" w:cs="仿宋"/>
          <w:color w:val="000000" w:themeColor="text1"/>
          <w:sz w:val="28"/>
          <w:szCs w:val="28"/>
          <w:lang w:val="en-US" w:eastAsia="zh-CN"/>
          <w14:textFill>
            <w14:solidFill>
              <w14:schemeClr w14:val="tx1"/>
            </w14:solidFill>
          </w14:textFill>
        </w:rPr>
        <w:t>去年积极分子总人数94人，其中教师6人，学生88人。从平常表现、学习成绩、思想、贡献方面作为参考，优中选优，最后确定今年预计发展16人。</w:t>
      </w:r>
    </w:p>
    <w:p w14:paraId="67A16FF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lang w:val="en-US" w:eastAsia="zh-CN"/>
        </w:rPr>
        <w:t>3 月 7 日，在科教楼410召开党员大会，会上重点讨论了梁娟同志转正问题。通过听取组织委员和入党介绍人的报告，以及党员们的发言，大家一致认为梁娟同志在预备期内的表现未达到要求，缺乏责任感和使命感，对党组织活动不够热心。特别是她拒绝参加转正大会，违背了党员义务。因此，支部大会通过无记名投票，不同意梁娟同志按期转为正式党员。</w:t>
      </w:r>
    </w:p>
    <w:p w14:paraId="61ADA6B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3.3月10日在D125召开支委会，应到会委员5名，实到会委员5名。一是2024年度组织生活会工作安排；二是支委成员集中学习关于召开组织生活会及民主评议党员的方案；三是支委成员开展批评和自我批评。</w:t>
      </w:r>
    </w:p>
    <w:p w14:paraId="3BBFE66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4.2025年3月11日下午，组织全体党员召开了信息工程系党支部2024年度组织生活会暨民主评议党员，学院党委书记黄冰同志出席会议。本次会议由支部书记魏翔传达了会议的精神并简要地介绍了会议流程；第一项议程通报集中学习情况；第二项议程党支部书记魏翔代表支委会作对照检查，并带头自我批评，听取其他党员的批评意见，第三项议程每名党员对照党员标准、对照</w:t>
      </w:r>
      <w:bookmarkStart w:id="0" w:name="_GoBack"/>
      <w:r>
        <w:rPr>
          <w:rFonts w:hint="eastAsia" w:ascii="仿宋" w:hAnsi="仿宋" w:eastAsia="仿宋" w:cs="仿宋"/>
          <w:sz w:val="28"/>
          <w:szCs w:val="28"/>
          <w:lang w:val="en-US" w:eastAsia="zh-CN"/>
        </w:rPr>
        <w:t>征求</w:t>
      </w:r>
      <w:bookmarkEnd w:id="0"/>
      <w:r>
        <w:rPr>
          <w:rFonts w:hint="eastAsia" w:ascii="仿宋" w:hAnsi="仿宋" w:eastAsia="仿宋" w:cs="仿宋"/>
          <w:sz w:val="28"/>
          <w:szCs w:val="28"/>
          <w:lang w:val="en-US" w:eastAsia="zh-CN"/>
        </w:rPr>
        <w:t>的意见建议及民主评议要求，实事求是地作出自我评价，自我批评；第四项支部书记讲评；第五项议程黄冰书记就本次会议的开展进行了点评；第六项议程党支部书记根据领导点评情况和党员提出的意见建议作表态发言，重点表明整改态度、明确整改意见。第七项议程，民主测评。三名群众代表及全体党员现场填写了民主测评表。第八项议程，支部书记述职前，全体党员对支部书记述职进行民主测评，经现场统计魏翔同志获得平均分99.87分，评为优秀。</w:t>
      </w:r>
    </w:p>
    <w:p w14:paraId="308C6C4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anchor distT="0" distB="0" distL="114300" distR="114300" simplePos="0" relativeHeight="251659264" behindDoc="0" locked="0" layoutInCell="1" allowOverlap="1">
            <wp:simplePos x="0" y="0"/>
            <wp:positionH relativeFrom="column">
              <wp:posOffset>-64770</wp:posOffset>
            </wp:positionH>
            <wp:positionV relativeFrom="paragraph">
              <wp:posOffset>88900</wp:posOffset>
            </wp:positionV>
            <wp:extent cx="5186680" cy="2371090"/>
            <wp:effectExtent l="0" t="0" r="13970" b="10160"/>
            <wp:wrapTopAndBottom/>
            <wp:docPr id="5" name="图片 5" descr="0b6a45ddf1d6aaa8dc85df4d5e945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b6a45ddf1d6aaa8dc85df4d5e945bd"/>
                    <pic:cNvPicPr>
                      <a:picLocks noChangeAspect="1"/>
                    </pic:cNvPicPr>
                  </pic:nvPicPr>
                  <pic:blipFill>
                    <a:blip r:embed="rId4"/>
                    <a:stretch>
                      <a:fillRect/>
                    </a:stretch>
                  </pic:blipFill>
                  <pic:spPr>
                    <a:xfrm>
                      <a:off x="0" y="0"/>
                      <a:ext cx="5186680" cy="2371090"/>
                    </a:xfrm>
                    <a:prstGeom prst="rect">
                      <a:avLst/>
                    </a:prstGeom>
                  </pic:spPr>
                </pic:pic>
              </a:graphicData>
            </a:graphic>
          </wp:anchor>
        </w:drawing>
      </w:r>
      <w:r>
        <w:rPr>
          <w:rFonts w:hint="eastAsia" w:ascii="仿宋" w:hAnsi="仿宋" w:eastAsia="仿宋" w:cs="仿宋"/>
          <w:sz w:val="28"/>
          <w:szCs w:val="28"/>
          <w:lang w:val="en-US" w:eastAsia="zh-CN"/>
        </w:rPr>
        <w:t>5.2025年3月12日下午，支部召开支委会，支委根据民主评议情况，对每名党员形成评定意见。</w:t>
      </w:r>
    </w:p>
    <w:p w14:paraId="4A3018B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anchor distT="0" distB="0" distL="114300" distR="114300" simplePos="0" relativeHeight="251660288" behindDoc="0" locked="0" layoutInCell="1" allowOverlap="1">
            <wp:simplePos x="0" y="0"/>
            <wp:positionH relativeFrom="column">
              <wp:posOffset>-141605</wp:posOffset>
            </wp:positionH>
            <wp:positionV relativeFrom="paragraph">
              <wp:posOffset>137795</wp:posOffset>
            </wp:positionV>
            <wp:extent cx="5615940" cy="3236595"/>
            <wp:effectExtent l="0" t="0" r="3810" b="1905"/>
            <wp:wrapTopAndBottom/>
            <wp:docPr id="6" name="图片 6" descr="790b6f35f34b997265e177be92e8b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90b6f35f34b997265e177be92e8b87"/>
                    <pic:cNvPicPr>
                      <a:picLocks noChangeAspect="1"/>
                    </pic:cNvPicPr>
                  </pic:nvPicPr>
                  <pic:blipFill>
                    <a:blip r:embed="rId5"/>
                    <a:stretch>
                      <a:fillRect/>
                    </a:stretch>
                  </pic:blipFill>
                  <pic:spPr>
                    <a:xfrm>
                      <a:off x="0" y="0"/>
                      <a:ext cx="5615940" cy="3236595"/>
                    </a:xfrm>
                    <a:prstGeom prst="rect">
                      <a:avLst/>
                    </a:prstGeom>
                  </pic:spPr>
                </pic:pic>
              </a:graphicData>
            </a:graphic>
          </wp:anchor>
        </w:drawing>
      </w:r>
    </w:p>
    <w:p w14:paraId="25CEDB4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仿宋" w:hAnsi="仿宋" w:eastAsia="仿宋" w:cs="仿宋"/>
          <w:sz w:val="28"/>
          <w:szCs w:val="28"/>
          <w:lang w:val="en-US" w:eastAsia="zh-CN"/>
        </w:rPr>
      </w:pPr>
    </w:p>
    <w:p w14:paraId="551D7050">
      <w:pPr>
        <w:numPr>
          <w:ilvl w:val="0"/>
          <w:numId w:val="0"/>
        </w:numPr>
        <w:snapToGrid w:val="0"/>
        <w:spacing w:after="156" w:afterLines="50" w:line="324" w:lineRule="auto"/>
        <w:ind w:left="-562" w:leftChars="0" w:firstLine="562" w:firstLineChars="0"/>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二、</w:t>
      </w:r>
      <w:r>
        <w:rPr>
          <w:rFonts w:hint="eastAsia" w:ascii="仿宋" w:hAnsi="仿宋" w:eastAsia="仿宋" w:cs="仿宋"/>
          <w:b/>
          <w:bCs/>
          <w:sz w:val="32"/>
          <w:szCs w:val="32"/>
        </w:rPr>
        <w:t>主题党日活动开展情况</w:t>
      </w:r>
    </w:p>
    <w:p w14:paraId="6AEFC7CE">
      <w:pPr>
        <w:numPr>
          <w:ilvl w:val="0"/>
          <w:numId w:val="0"/>
        </w:numPr>
        <w:snapToGrid w:val="0"/>
        <w:spacing w:after="156" w:afterLines="50" w:line="324" w:lineRule="auto"/>
        <w:ind w:left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drawing>
          <wp:inline distT="0" distB="0" distL="114300" distR="114300">
            <wp:extent cx="4993640" cy="2809240"/>
            <wp:effectExtent l="0" t="0" r="16510" b="10160"/>
            <wp:docPr id="7" name="图片 7" descr="7f09670a9a93b3cf162d198387c73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f09670a9a93b3cf162d198387c73ba"/>
                    <pic:cNvPicPr>
                      <a:picLocks noChangeAspect="1"/>
                    </pic:cNvPicPr>
                  </pic:nvPicPr>
                  <pic:blipFill>
                    <a:blip r:embed="rId6"/>
                    <a:stretch>
                      <a:fillRect/>
                    </a:stretch>
                  </pic:blipFill>
                  <pic:spPr>
                    <a:xfrm>
                      <a:off x="0" y="0"/>
                      <a:ext cx="4993640" cy="2809240"/>
                    </a:xfrm>
                    <a:prstGeom prst="rect">
                      <a:avLst/>
                    </a:prstGeom>
                  </pic:spPr>
                </pic:pic>
              </a:graphicData>
            </a:graphic>
          </wp:inline>
        </w:drawing>
      </w:r>
    </w:p>
    <w:p w14:paraId="05D64CD2">
      <w:pPr>
        <w:numPr>
          <w:ilvl w:val="0"/>
          <w:numId w:val="0"/>
        </w:numPr>
        <w:snapToGrid w:val="0"/>
        <w:spacing w:after="156" w:afterLines="50" w:line="324" w:lineRule="auto"/>
        <w:ind w:left="321" w:leftChars="0" w:hanging="321" w:hangingChars="100"/>
        <w:jc w:val="left"/>
        <w:rPr>
          <w:rFonts w:hint="eastAsia" w:ascii="仿宋" w:hAnsi="仿宋" w:eastAsia="仿宋" w:cs="仿宋"/>
          <w:kern w:val="2"/>
          <w:sz w:val="28"/>
          <w:szCs w:val="28"/>
          <w:lang w:val="en-US" w:eastAsia="zh-CN" w:bidi="ar-SA"/>
        </w:rPr>
      </w:pPr>
      <w:r>
        <w:rPr>
          <w:rFonts w:hint="eastAsia" w:ascii="仿宋" w:hAnsi="仿宋" w:eastAsia="仿宋" w:cs="仿宋"/>
          <w:b/>
          <w:bCs/>
          <w:sz w:val="32"/>
          <w:szCs w:val="32"/>
          <w:lang w:val="en-US" w:eastAsia="zh-CN"/>
        </w:rPr>
        <w:drawing>
          <wp:inline distT="0" distB="0" distL="114300" distR="114300">
            <wp:extent cx="4993640" cy="2809240"/>
            <wp:effectExtent l="0" t="0" r="16510" b="10160"/>
            <wp:docPr id="8" name="图片 8" descr="6b6601d53baa432bd6fd755898af1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6b6601d53baa432bd6fd755898af1ff"/>
                    <pic:cNvPicPr>
                      <a:picLocks noChangeAspect="1"/>
                    </pic:cNvPicPr>
                  </pic:nvPicPr>
                  <pic:blipFill>
                    <a:blip r:embed="rId7"/>
                    <a:stretch>
                      <a:fillRect/>
                    </a:stretch>
                  </pic:blipFill>
                  <pic:spPr>
                    <a:xfrm>
                      <a:off x="0" y="0"/>
                      <a:ext cx="4993640" cy="2809240"/>
                    </a:xfrm>
                    <a:prstGeom prst="rect">
                      <a:avLst/>
                    </a:prstGeom>
                  </pic:spPr>
                </pic:pic>
              </a:graphicData>
            </a:graphic>
          </wp:inline>
        </w:drawing>
      </w:r>
      <w:r>
        <w:rPr>
          <w:rFonts w:hint="eastAsia" w:ascii="仿宋" w:hAnsi="仿宋" w:eastAsia="仿宋" w:cs="仿宋"/>
          <w:kern w:val="2"/>
          <w:sz w:val="28"/>
          <w:szCs w:val="28"/>
          <w:lang w:val="en-US" w:eastAsia="zh-CN" w:bidi="ar-SA"/>
        </w:rPr>
        <w:t>3月27日，信息工程系开展“</w:t>
      </w:r>
      <w:r>
        <w:rPr>
          <w:rFonts w:hint="eastAsia" w:ascii="仿宋" w:hAnsi="仿宋" w:eastAsia="仿宋" w:cs="仿宋"/>
          <w:b/>
          <w:bCs/>
          <w:kern w:val="2"/>
          <w:sz w:val="28"/>
          <w:szCs w:val="28"/>
          <w:lang w:val="en-US" w:eastAsia="zh-CN" w:bidi="ar-SA"/>
        </w:rPr>
        <w:t>严格遵守规章制度，坚定维护国家安全</w:t>
      </w:r>
      <w:r>
        <w:rPr>
          <w:rFonts w:hint="eastAsia" w:ascii="仿宋" w:hAnsi="仿宋" w:eastAsia="仿宋" w:cs="仿宋"/>
          <w:kern w:val="2"/>
          <w:sz w:val="28"/>
          <w:szCs w:val="28"/>
          <w:lang w:val="en-US" w:eastAsia="zh-CN" w:bidi="ar-SA"/>
        </w:rPr>
        <w:t>”主题党日活动暨“</w:t>
      </w: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深入贯彻中央八项规定精神学习教育启动部署会</w:t>
      </w:r>
      <w:r>
        <w:rPr>
          <w:rFonts w:hint="eastAsia" w:ascii="仿宋" w:hAnsi="仿宋" w:eastAsia="仿宋" w:cs="仿宋"/>
          <w:color w:val="000000" w:themeColor="text1"/>
          <w:kern w:val="2"/>
          <w:sz w:val="28"/>
          <w:szCs w:val="28"/>
          <w:lang w:val="en-US" w:eastAsia="zh-CN" w:bidi="ar-SA"/>
          <w14:textFill>
            <w14:solidFill>
              <w14:schemeClr w14:val="tx1"/>
            </w14:solidFill>
          </w14:textFill>
        </w:rPr>
        <w:t>”</w:t>
      </w:r>
      <w:r>
        <w:rPr>
          <w:rFonts w:hint="eastAsia" w:ascii="仿宋" w:hAnsi="仿宋" w:eastAsia="仿宋" w:cs="仿宋"/>
          <w:kern w:val="2"/>
          <w:sz w:val="28"/>
          <w:szCs w:val="28"/>
          <w:lang w:val="en-US" w:eastAsia="zh-CN" w:bidi="ar-SA"/>
        </w:rPr>
        <w:t>。</w:t>
      </w:r>
    </w:p>
    <w:p w14:paraId="39ADF9F3">
      <w:pPr>
        <w:pStyle w:val="7"/>
        <w:keepNext w:val="0"/>
        <w:keepLines w:val="0"/>
        <w:pageBreakBefore w:val="0"/>
        <w:widowControl w:val="0"/>
        <w:numPr>
          <w:ilvl w:val="0"/>
          <w:numId w:val="0"/>
        </w:numPr>
        <w:kinsoku/>
        <w:wordWrap/>
        <w:overflowPunct/>
        <w:topLinePunct w:val="0"/>
        <w:autoSpaceDE/>
        <w:autoSpaceDN/>
        <w:bidi w:val="0"/>
        <w:adjustRightInd/>
        <w:spacing w:after="0" w:line="520" w:lineRule="exact"/>
        <w:ind w:firstLine="562"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（一）第一议题</w:t>
      </w:r>
    </w:p>
    <w:p w14:paraId="3CAA2C44">
      <w:pPr>
        <w:pStyle w:val="7"/>
        <w:keepNext w:val="0"/>
        <w:keepLines w:val="0"/>
        <w:pageBreakBefore w:val="0"/>
        <w:widowControl w:val="0"/>
        <w:numPr>
          <w:ilvl w:val="0"/>
          <w:numId w:val="0"/>
        </w:numPr>
        <w:kinsoku/>
        <w:wordWrap/>
        <w:overflowPunct/>
        <w:topLinePunct w:val="0"/>
        <w:autoSpaceDE/>
        <w:autoSpaceDN/>
        <w:bidi w:val="0"/>
        <w:adjustRightInd/>
        <w:spacing w:after="0" w:line="520" w:lineRule="exact"/>
        <w:ind w:firstLine="560" w:firstLineChars="20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学习了《1.习近平：习近平在中共中央政治局第十九次集体学习时发表重要讲话》（领学：魏翔）。</w:t>
      </w:r>
    </w:p>
    <w:p w14:paraId="081B93BC">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default"/>
          <w:sz w:val="28"/>
          <w:szCs w:val="28"/>
          <w:lang w:val="en-US" w:eastAsia="zh-CN"/>
        </w:rPr>
      </w:pPr>
      <w:r>
        <w:rPr>
          <w:rFonts w:hint="eastAsia" w:ascii="仿宋" w:hAnsi="仿宋" w:eastAsia="仿宋" w:cs="仿宋"/>
          <w:b/>
          <w:bCs/>
          <w:color w:val="000000" w:themeColor="text1"/>
          <w:sz w:val="28"/>
          <w:szCs w:val="28"/>
          <w:lang w:val="en-US" w:eastAsia="zh-CN"/>
          <w14:textFill>
            <w14:solidFill>
              <w14:schemeClr w14:val="tx1"/>
            </w14:solidFill>
          </w14:textFill>
        </w:rPr>
        <w:t>（二）第二议题</w:t>
      </w:r>
    </w:p>
    <w:p w14:paraId="7CDC1C7D">
      <w:pPr>
        <w:pStyle w:val="7"/>
        <w:keepNext w:val="0"/>
        <w:keepLines w:val="0"/>
        <w:pageBreakBefore w:val="0"/>
        <w:widowControl w:val="0"/>
        <w:kinsoku/>
        <w:wordWrap/>
        <w:overflowPunct/>
        <w:topLinePunct w:val="0"/>
        <w:autoSpaceDE/>
        <w:autoSpaceDN/>
        <w:bidi w:val="0"/>
        <w:adjustRightIn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召开信息工程系党支部深入贯彻中央八项规定精神学习教育启动部署会</w:t>
      </w:r>
    </w:p>
    <w:p w14:paraId="558671FF">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李泽华同志领学《湖南潇湘技师学院（湖南九嶷职业技术学院）关于在全院开展深入贯彻中央八项规定精神学习教育的工作方案》； </w:t>
      </w:r>
    </w:p>
    <w:p w14:paraId="2E3CE5BD">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3.</w:t>
      </w:r>
      <w:r>
        <w:rPr>
          <w:rFonts w:hint="eastAsia" w:ascii="仿宋" w:hAnsi="仿宋" w:eastAsia="仿宋" w:cs="仿宋"/>
          <w:sz w:val="28"/>
          <w:szCs w:val="28"/>
          <w:lang w:val="en-US" w:eastAsia="zh-CN"/>
        </w:rPr>
        <w:t>支部书记魏翔同志作《深入贯彻中央八项规定精神学习教育启动部署会的讲话》；</w:t>
      </w:r>
    </w:p>
    <w:p w14:paraId="4A6B1879">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560"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sz w:val="28"/>
          <w:szCs w:val="28"/>
          <w:lang w:val="en-US" w:eastAsia="zh-CN"/>
        </w:rPr>
        <w:drawing>
          <wp:anchor distT="0" distB="0" distL="114300" distR="114300" simplePos="0" relativeHeight="251661312" behindDoc="0" locked="0" layoutInCell="1" allowOverlap="1">
            <wp:simplePos x="0" y="0"/>
            <wp:positionH relativeFrom="column">
              <wp:posOffset>-78740</wp:posOffset>
            </wp:positionH>
            <wp:positionV relativeFrom="paragraph">
              <wp:posOffset>535940</wp:posOffset>
            </wp:positionV>
            <wp:extent cx="5270500" cy="2797810"/>
            <wp:effectExtent l="0" t="0" r="6350" b="2540"/>
            <wp:wrapTopAndBottom/>
            <wp:docPr id="9" name="图片 9" descr="210fcb2ce1b3176ad1d4d6a013772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10fcb2ce1b3176ad1d4d6a013772d0"/>
                    <pic:cNvPicPr>
                      <a:picLocks noChangeAspect="1"/>
                    </pic:cNvPicPr>
                  </pic:nvPicPr>
                  <pic:blipFill>
                    <a:blip r:embed="rId8"/>
                    <a:stretch>
                      <a:fillRect/>
                    </a:stretch>
                  </pic:blipFill>
                  <pic:spPr>
                    <a:xfrm>
                      <a:off x="0" y="0"/>
                      <a:ext cx="5270500" cy="2797810"/>
                    </a:xfrm>
                    <a:prstGeom prst="rect">
                      <a:avLst/>
                    </a:prstGeom>
                  </pic:spPr>
                </pic:pic>
              </a:graphicData>
            </a:graphic>
          </wp:anchor>
        </w:drawing>
      </w:r>
      <w:r>
        <w:rPr>
          <w:rFonts w:hint="eastAsia" w:ascii="仿宋" w:hAnsi="仿宋" w:eastAsia="仿宋" w:cs="仿宋"/>
          <w:sz w:val="28"/>
          <w:szCs w:val="28"/>
          <w:lang w:val="en-US" w:eastAsia="zh-CN"/>
        </w:rPr>
        <w:t>4.学院党委书记黄冰同志对党支部启动部署会议作简要指导。</w:t>
      </w:r>
    </w:p>
    <w:p w14:paraId="1C903EE2">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562"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（三）集中学习</w:t>
      </w:r>
    </w:p>
    <w:p w14:paraId="71211FE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1.思想统一是政治统一、行动统一的基础（思想纵横）（领学：李泽华）</w:t>
      </w:r>
    </w:p>
    <w:p w14:paraId="1056209E">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kern w:val="2"/>
          <w:sz w:val="28"/>
          <w:szCs w:val="28"/>
          <w:lang w:val="en-US" w:eastAsia="zh-CN" w:bidi="ar-SA"/>
        </w:rPr>
        <w:t>深入贯彻总体国家安全观 持续推动国家安全宣传教育高质量发展（领学：蒋欢）</w:t>
      </w:r>
    </w:p>
    <w:p w14:paraId="5D041406">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3.《中国共产党纪律处分条例》（领学：文琬淇）</w:t>
      </w:r>
    </w:p>
    <w:p w14:paraId="2B8252CC">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562"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（四）党员过政治生日并带领党员重温入党誓词（领誓人：魏翔）</w:t>
      </w:r>
    </w:p>
    <w:p w14:paraId="52FB7E04">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562" w:firstLineChars="200"/>
        <w:textAlignment w:val="auto"/>
        <w:rPr>
          <w:rFonts w:hint="eastAsia" w:ascii="仿宋" w:hAnsi="仿宋" w:eastAsia="仿宋" w:cs="仿宋"/>
          <w:b/>
          <w:bCs/>
          <w:kern w:val="2"/>
          <w:sz w:val="28"/>
          <w:szCs w:val="28"/>
          <w:lang w:val="en-US" w:eastAsia="zh-CN" w:bidi="ar-SA"/>
        </w:rPr>
      </w:pPr>
    </w:p>
    <w:p w14:paraId="255C1682">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562" w:firstLineChars="200"/>
        <w:textAlignment w:val="auto"/>
        <w:rPr>
          <w:rFonts w:hint="eastAsia" w:ascii="仿宋" w:hAnsi="仿宋" w:eastAsia="仿宋" w:cs="仿宋"/>
          <w:b/>
          <w:bCs/>
          <w:kern w:val="2"/>
          <w:sz w:val="28"/>
          <w:szCs w:val="28"/>
          <w:lang w:val="en-US" w:eastAsia="zh-CN" w:bidi="ar-SA"/>
        </w:rPr>
      </w:pPr>
    </w:p>
    <w:p w14:paraId="76A59255">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562" w:firstLineChars="200"/>
        <w:textAlignment w:val="auto"/>
        <w:rPr>
          <w:rFonts w:hint="eastAsia" w:ascii="仿宋" w:hAnsi="仿宋" w:eastAsia="仿宋" w:cs="仿宋"/>
          <w:b/>
          <w:bCs/>
          <w:kern w:val="2"/>
          <w:sz w:val="28"/>
          <w:szCs w:val="28"/>
          <w:lang w:val="en-US" w:eastAsia="zh-CN" w:bidi="ar-SA"/>
        </w:rPr>
      </w:pPr>
    </w:p>
    <w:p w14:paraId="5377CB5E">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562" w:firstLineChars="200"/>
        <w:textAlignment w:val="auto"/>
        <w:rPr>
          <w:rFonts w:hint="eastAsia" w:ascii="仿宋" w:hAnsi="仿宋" w:eastAsia="仿宋" w:cs="仿宋"/>
          <w:b/>
          <w:bCs/>
          <w:kern w:val="2"/>
          <w:sz w:val="28"/>
          <w:szCs w:val="28"/>
          <w:lang w:val="en-US" w:eastAsia="zh-CN" w:bidi="ar-SA"/>
        </w:rPr>
      </w:pPr>
    </w:p>
    <w:p w14:paraId="4CD1A227">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562" w:firstLineChars="200"/>
        <w:textAlignment w:val="auto"/>
        <w:rPr>
          <w:rFonts w:hint="default" w:ascii="仿宋" w:hAnsi="仿宋" w:eastAsia="仿宋" w:cs="仿宋"/>
          <w:b/>
          <w:bCs/>
          <w:kern w:val="2"/>
          <w:sz w:val="28"/>
          <w:szCs w:val="28"/>
          <w:lang w:val="en-US" w:eastAsia="zh-CN" w:bidi="ar-SA"/>
        </w:rPr>
      </w:pPr>
    </w:p>
    <w:p w14:paraId="4C533655">
      <w:pPr>
        <w:pStyle w:val="2"/>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drawing>
          <wp:anchor distT="0" distB="0" distL="114300" distR="114300" simplePos="0" relativeHeight="251662336" behindDoc="0" locked="0" layoutInCell="1" allowOverlap="1">
            <wp:simplePos x="0" y="0"/>
            <wp:positionH relativeFrom="column">
              <wp:posOffset>18415</wp:posOffset>
            </wp:positionH>
            <wp:positionV relativeFrom="page">
              <wp:posOffset>946785</wp:posOffset>
            </wp:positionV>
            <wp:extent cx="4993640" cy="2809240"/>
            <wp:effectExtent l="0" t="0" r="16510" b="10160"/>
            <wp:wrapNone/>
            <wp:docPr id="10" name="图片 10" descr="cb107bda9794302019a4851b4f8a9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b107bda9794302019a4851b4f8a9c8"/>
                    <pic:cNvPicPr>
                      <a:picLocks noChangeAspect="1"/>
                    </pic:cNvPicPr>
                  </pic:nvPicPr>
                  <pic:blipFill>
                    <a:blip r:embed="rId9"/>
                    <a:stretch>
                      <a:fillRect/>
                    </a:stretch>
                  </pic:blipFill>
                  <pic:spPr>
                    <a:xfrm>
                      <a:off x="0" y="0"/>
                      <a:ext cx="4993640" cy="2809240"/>
                    </a:xfrm>
                    <a:prstGeom prst="rect">
                      <a:avLst/>
                    </a:prstGeom>
                  </pic:spPr>
                </pic:pic>
              </a:graphicData>
            </a:graphic>
          </wp:anchor>
        </w:drawing>
      </w:r>
    </w:p>
    <w:p w14:paraId="4005D605">
      <w:pPr>
        <w:pStyle w:val="2"/>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 w:hAnsi="仿宋" w:eastAsia="仿宋" w:cs="仿宋"/>
          <w:b w:val="0"/>
          <w:bCs w:val="0"/>
          <w:kern w:val="2"/>
          <w:sz w:val="28"/>
          <w:szCs w:val="28"/>
          <w:lang w:val="en-US" w:eastAsia="zh-CN" w:bidi="ar-SA"/>
        </w:rPr>
      </w:pPr>
    </w:p>
    <w:p w14:paraId="4651F8DB">
      <w:pPr>
        <w:pStyle w:val="2"/>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 w:hAnsi="仿宋" w:eastAsia="仿宋" w:cs="仿宋"/>
          <w:b w:val="0"/>
          <w:bCs w:val="0"/>
          <w:kern w:val="2"/>
          <w:sz w:val="28"/>
          <w:szCs w:val="28"/>
          <w:lang w:val="en-US" w:eastAsia="zh-CN" w:bidi="ar-SA"/>
        </w:rPr>
      </w:pPr>
    </w:p>
    <w:p w14:paraId="24ED5AF7">
      <w:pPr>
        <w:pStyle w:val="2"/>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 w:hAnsi="仿宋" w:eastAsia="仿宋" w:cs="仿宋"/>
          <w:b w:val="0"/>
          <w:bCs w:val="0"/>
          <w:kern w:val="2"/>
          <w:sz w:val="28"/>
          <w:szCs w:val="28"/>
          <w:lang w:val="en-US" w:eastAsia="zh-CN" w:bidi="ar-SA"/>
        </w:rPr>
      </w:pPr>
    </w:p>
    <w:p w14:paraId="7B5E954E">
      <w:pPr>
        <w:pStyle w:val="2"/>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仿宋" w:hAnsi="仿宋" w:eastAsia="仿宋" w:cs="仿宋"/>
          <w:b w:val="0"/>
          <w:bCs w:val="0"/>
          <w:kern w:val="2"/>
          <w:sz w:val="28"/>
          <w:szCs w:val="28"/>
          <w:lang w:val="en-US" w:eastAsia="zh-CN" w:bidi="ar-SA"/>
        </w:rPr>
      </w:pPr>
    </w:p>
    <w:p w14:paraId="2A8DC94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562" w:leftChars="0" w:firstLine="562" w:firstLineChars="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kern w:val="2"/>
          <w:sz w:val="32"/>
          <w:szCs w:val="32"/>
          <w:lang w:val="en-US" w:eastAsia="zh-CN" w:bidi="ar-SA"/>
        </w:rPr>
        <w:t>三、</w:t>
      </w:r>
      <w:r>
        <w:rPr>
          <w:rFonts w:hint="eastAsia" w:ascii="仿宋" w:hAnsi="仿宋" w:eastAsia="仿宋" w:cs="仿宋"/>
          <w:b/>
          <w:bCs/>
          <w:sz w:val="32"/>
          <w:szCs w:val="32"/>
          <w:lang w:val="en-US" w:eastAsia="zh-CN"/>
        </w:rPr>
        <w:t>一月一课一片一实践活动</w:t>
      </w:r>
    </w:p>
    <w:p w14:paraId="3CB17309">
      <w:pPr>
        <w:pStyle w:val="7"/>
        <w:keepNext w:val="0"/>
        <w:keepLines w:val="0"/>
        <w:pageBreakBefore w:val="0"/>
        <w:widowControl w:val="0"/>
        <w:kinsoku/>
        <w:wordWrap/>
        <w:overflowPunct/>
        <w:topLinePunct w:val="0"/>
        <w:autoSpaceDE/>
        <w:autoSpaceDN/>
        <w:bidi w:val="0"/>
        <w:adjustRightInd/>
        <w:spacing w:after="0" w:line="520" w:lineRule="exact"/>
        <w:ind w:left="0" w:leftChars="0" w:firstLine="0" w:firstLineChars="0"/>
        <w:textAlignment w:val="auto"/>
        <w:rPr>
          <w:rFonts w:hint="eastAsia" w:ascii="仿宋" w:hAnsi="仿宋" w:eastAsia="仿宋" w:cs="仿宋"/>
          <w:b/>
          <w:bCs/>
          <w:sz w:val="28"/>
          <w:szCs w:val="28"/>
          <w:lang w:val="en-US" w:eastAsia="zh-CN"/>
        </w:rPr>
      </w:pPr>
    </w:p>
    <w:p w14:paraId="43649A95">
      <w:pPr>
        <w:pStyle w:val="7"/>
        <w:keepNext w:val="0"/>
        <w:keepLines w:val="0"/>
        <w:pageBreakBefore w:val="0"/>
        <w:widowControl w:val="0"/>
        <w:kinsoku/>
        <w:wordWrap/>
        <w:overflowPunct/>
        <w:topLinePunct w:val="0"/>
        <w:autoSpaceDE/>
        <w:autoSpaceDN/>
        <w:bidi w:val="0"/>
        <w:adjustRightInd/>
        <w:spacing w:after="0" w:line="520" w:lineRule="exact"/>
        <w:ind w:left="0" w:leftChars="0" w:firstLine="0" w:firstLineChars="0"/>
        <w:textAlignment w:val="auto"/>
        <w:rPr>
          <w:rFonts w:hint="eastAsia" w:ascii="仿宋" w:hAnsi="仿宋" w:eastAsia="仿宋" w:cs="仿宋"/>
          <w:b/>
          <w:bCs/>
          <w:sz w:val="28"/>
          <w:szCs w:val="28"/>
          <w:lang w:val="en-US" w:eastAsia="zh-CN"/>
        </w:rPr>
      </w:pPr>
    </w:p>
    <w:p w14:paraId="0D21AA75">
      <w:pPr>
        <w:pStyle w:val="7"/>
        <w:keepNext w:val="0"/>
        <w:keepLines w:val="0"/>
        <w:pageBreakBefore w:val="0"/>
        <w:widowControl w:val="0"/>
        <w:kinsoku/>
        <w:wordWrap/>
        <w:overflowPunct/>
        <w:topLinePunct w:val="0"/>
        <w:autoSpaceDE/>
        <w:autoSpaceDN/>
        <w:bidi w:val="0"/>
        <w:adjustRightInd/>
        <w:spacing w:after="0" w:line="520" w:lineRule="exact"/>
        <w:ind w:left="0" w:leftChars="0" w:firstLine="0"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drawing>
          <wp:anchor distT="0" distB="0" distL="114300" distR="114300" simplePos="0" relativeHeight="251663360" behindDoc="0" locked="0" layoutInCell="1" allowOverlap="1">
            <wp:simplePos x="0" y="0"/>
            <wp:positionH relativeFrom="column">
              <wp:posOffset>19050</wp:posOffset>
            </wp:positionH>
            <wp:positionV relativeFrom="page">
              <wp:posOffset>3783330</wp:posOffset>
            </wp:positionV>
            <wp:extent cx="4993640" cy="2809240"/>
            <wp:effectExtent l="0" t="0" r="16510" b="10160"/>
            <wp:wrapNone/>
            <wp:docPr id="11" name="图片 11" descr="be764e26945872a0c6b69f5435b1b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be764e26945872a0c6b69f5435b1bb7"/>
                    <pic:cNvPicPr>
                      <a:picLocks noChangeAspect="1"/>
                    </pic:cNvPicPr>
                  </pic:nvPicPr>
                  <pic:blipFill>
                    <a:blip r:embed="rId10"/>
                    <a:stretch>
                      <a:fillRect/>
                    </a:stretch>
                  </pic:blipFill>
                  <pic:spPr>
                    <a:xfrm>
                      <a:off x="0" y="0"/>
                      <a:ext cx="4993640" cy="2809240"/>
                    </a:xfrm>
                    <a:prstGeom prst="rect">
                      <a:avLst/>
                    </a:prstGeom>
                  </pic:spPr>
                </pic:pic>
              </a:graphicData>
            </a:graphic>
          </wp:anchor>
        </w:drawing>
      </w:r>
    </w:p>
    <w:p w14:paraId="4C2BC02F">
      <w:pPr>
        <w:pStyle w:val="7"/>
        <w:keepNext w:val="0"/>
        <w:keepLines w:val="0"/>
        <w:pageBreakBefore w:val="0"/>
        <w:widowControl w:val="0"/>
        <w:kinsoku/>
        <w:wordWrap/>
        <w:overflowPunct/>
        <w:topLinePunct w:val="0"/>
        <w:autoSpaceDE/>
        <w:autoSpaceDN/>
        <w:bidi w:val="0"/>
        <w:adjustRightInd/>
        <w:spacing w:after="0" w:line="520" w:lineRule="exact"/>
        <w:ind w:left="0" w:leftChars="0" w:firstLine="0" w:firstLineChars="0"/>
        <w:textAlignment w:val="auto"/>
        <w:rPr>
          <w:rFonts w:hint="eastAsia" w:ascii="仿宋" w:hAnsi="仿宋" w:eastAsia="仿宋" w:cs="仿宋"/>
          <w:b/>
          <w:bCs/>
          <w:sz w:val="28"/>
          <w:szCs w:val="28"/>
          <w:lang w:val="en-US" w:eastAsia="zh-CN"/>
        </w:rPr>
      </w:pPr>
    </w:p>
    <w:p w14:paraId="7C4BC8C4">
      <w:pPr>
        <w:pStyle w:val="7"/>
        <w:keepNext w:val="0"/>
        <w:keepLines w:val="0"/>
        <w:pageBreakBefore w:val="0"/>
        <w:widowControl w:val="0"/>
        <w:kinsoku/>
        <w:wordWrap/>
        <w:overflowPunct/>
        <w:topLinePunct w:val="0"/>
        <w:autoSpaceDE/>
        <w:autoSpaceDN/>
        <w:bidi w:val="0"/>
        <w:adjustRightInd/>
        <w:spacing w:after="0" w:line="520" w:lineRule="exact"/>
        <w:ind w:left="0" w:leftChars="0" w:firstLine="0" w:firstLineChars="0"/>
        <w:textAlignment w:val="auto"/>
        <w:rPr>
          <w:rFonts w:hint="eastAsia" w:ascii="仿宋" w:hAnsi="仿宋" w:eastAsia="仿宋" w:cs="仿宋"/>
          <w:b/>
          <w:bCs/>
          <w:sz w:val="28"/>
          <w:szCs w:val="28"/>
          <w:lang w:val="en-US" w:eastAsia="zh-CN"/>
        </w:rPr>
      </w:pPr>
    </w:p>
    <w:p w14:paraId="6B87084B">
      <w:pPr>
        <w:pStyle w:val="7"/>
        <w:keepNext w:val="0"/>
        <w:keepLines w:val="0"/>
        <w:pageBreakBefore w:val="0"/>
        <w:widowControl w:val="0"/>
        <w:kinsoku/>
        <w:wordWrap/>
        <w:overflowPunct/>
        <w:topLinePunct w:val="0"/>
        <w:autoSpaceDE/>
        <w:autoSpaceDN/>
        <w:bidi w:val="0"/>
        <w:adjustRightInd/>
        <w:spacing w:after="0" w:line="520" w:lineRule="exact"/>
        <w:ind w:left="0" w:leftChars="0" w:firstLine="0" w:firstLineChars="0"/>
        <w:textAlignment w:val="auto"/>
        <w:rPr>
          <w:rFonts w:hint="eastAsia" w:ascii="仿宋" w:hAnsi="仿宋" w:eastAsia="仿宋" w:cs="仿宋"/>
          <w:b/>
          <w:bCs/>
          <w:sz w:val="28"/>
          <w:szCs w:val="28"/>
          <w:lang w:val="en-US" w:eastAsia="zh-CN"/>
        </w:rPr>
      </w:pPr>
    </w:p>
    <w:p w14:paraId="1E9DB6FD">
      <w:pPr>
        <w:pStyle w:val="7"/>
        <w:keepNext w:val="0"/>
        <w:keepLines w:val="0"/>
        <w:pageBreakBefore w:val="0"/>
        <w:widowControl w:val="0"/>
        <w:kinsoku/>
        <w:wordWrap/>
        <w:overflowPunct/>
        <w:topLinePunct w:val="0"/>
        <w:autoSpaceDE/>
        <w:autoSpaceDN/>
        <w:bidi w:val="0"/>
        <w:adjustRightInd/>
        <w:spacing w:after="0" w:line="520" w:lineRule="exact"/>
        <w:ind w:left="0" w:leftChars="0" w:firstLine="0" w:firstLineChars="0"/>
        <w:textAlignment w:val="auto"/>
        <w:rPr>
          <w:rFonts w:hint="eastAsia" w:ascii="仿宋" w:hAnsi="仿宋" w:eastAsia="仿宋" w:cs="仿宋"/>
          <w:b/>
          <w:bCs/>
          <w:sz w:val="28"/>
          <w:szCs w:val="28"/>
          <w:lang w:val="en-US" w:eastAsia="zh-CN"/>
        </w:rPr>
      </w:pPr>
    </w:p>
    <w:p w14:paraId="4CB446F1">
      <w:pPr>
        <w:pStyle w:val="7"/>
        <w:keepNext w:val="0"/>
        <w:keepLines w:val="0"/>
        <w:pageBreakBefore w:val="0"/>
        <w:widowControl w:val="0"/>
        <w:kinsoku/>
        <w:wordWrap/>
        <w:overflowPunct/>
        <w:topLinePunct w:val="0"/>
        <w:autoSpaceDE/>
        <w:autoSpaceDN/>
        <w:bidi w:val="0"/>
        <w:adjustRightInd/>
        <w:spacing w:after="0" w:line="520" w:lineRule="exact"/>
        <w:ind w:left="0" w:leftChars="0" w:firstLine="0" w:firstLineChars="0"/>
        <w:textAlignment w:val="auto"/>
        <w:rPr>
          <w:rFonts w:hint="eastAsia" w:ascii="仿宋" w:hAnsi="仿宋" w:eastAsia="仿宋" w:cs="仿宋"/>
          <w:b/>
          <w:bCs/>
          <w:sz w:val="28"/>
          <w:szCs w:val="28"/>
          <w:lang w:val="en-US" w:eastAsia="zh-CN"/>
        </w:rPr>
      </w:pPr>
    </w:p>
    <w:p w14:paraId="07CC5787">
      <w:pPr>
        <w:pStyle w:val="7"/>
        <w:keepNext w:val="0"/>
        <w:keepLines w:val="0"/>
        <w:pageBreakBefore w:val="0"/>
        <w:widowControl w:val="0"/>
        <w:kinsoku/>
        <w:wordWrap/>
        <w:overflowPunct/>
        <w:topLinePunct w:val="0"/>
        <w:autoSpaceDE/>
        <w:autoSpaceDN/>
        <w:bidi w:val="0"/>
        <w:adjustRightInd/>
        <w:spacing w:after="0" w:line="520" w:lineRule="exact"/>
        <w:ind w:left="0" w:leftChars="0" w:firstLine="0" w:firstLineChars="0"/>
        <w:textAlignment w:val="auto"/>
        <w:rPr>
          <w:rFonts w:hint="eastAsia" w:ascii="仿宋" w:hAnsi="仿宋" w:eastAsia="仿宋" w:cs="仿宋"/>
          <w:b/>
          <w:bCs/>
          <w:sz w:val="28"/>
          <w:szCs w:val="28"/>
          <w:lang w:val="en-US" w:eastAsia="zh-CN"/>
        </w:rPr>
      </w:pPr>
    </w:p>
    <w:p w14:paraId="40929400">
      <w:pPr>
        <w:pStyle w:val="7"/>
        <w:keepNext w:val="0"/>
        <w:keepLines w:val="0"/>
        <w:pageBreakBefore w:val="0"/>
        <w:widowControl w:val="0"/>
        <w:kinsoku/>
        <w:wordWrap/>
        <w:overflowPunct/>
        <w:topLinePunct w:val="0"/>
        <w:autoSpaceDE/>
        <w:autoSpaceDN/>
        <w:bidi w:val="0"/>
        <w:adjustRightInd/>
        <w:spacing w:after="0" w:line="520" w:lineRule="exact"/>
        <w:ind w:left="0" w:leftChars="0" w:firstLine="0" w:firstLineChars="0"/>
        <w:textAlignment w:val="auto"/>
        <w:rPr>
          <w:rFonts w:hint="eastAsia" w:ascii="仿宋" w:hAnsi="仿宋" w:eastAsia="仿宋" w:cs="仿宋"/>
          <w:b/>
          <w:bCs/>
          <w:sz w:val="28"/>
          <w:szCs w:val="28"/>
          <w:lang w:val="en-US" w:eastAsia="zh-CN"/>
        </w:rPr>
      </w:pPr>
    </w:p>
    <w:p w14:paraId="61BA09EB">
      <w:pPr>
        <w:pStyle w:val="7"/>
        <w:keepNext w:val="0"/>
        <w:keepLines w:val="0"/>
        <w:pageBreakBefore w:val="0"/>
        <w:widowControl w:val="0"/>
        <w:kinsoku/>
        <w:wordWrap/>
        <w:overflowPunct/>
        <w:topLinePunct w:val="0"/>
        <w:autoSpaceDE/>
        <w:autoSpaceDN/>
        <w:bidi w:val="0"/>
        <w:adjustRightInd/>
        <w:spacing w:after="0" w:line="520" w:lineRule="exact"/>
        <w:ind w:left="0" w:leftChars="0" w:firstLine="0" w:firstLineChars="0"/>
        <w:textAlignment w:val="auto"/>
        <w:rPr>
          <w:rFonts w:hint="eastAsia" w:ascii="仿宋" w:hAnsi="仿宋" w:eastAsia="仿宋" w:cs="仿宋"/>
          <w:b/>
          <w:bCs/>
          <w:sz w:val="28"/>
          <w:szCs w:val="28"/>
          <w:lang w:val="en-US" w:eastAsia="zh-CN"/>
        </w:rPr>
      </w:pPr>
    </w:p>
    <w:p w14:paraId="118149AB">
      <w:pPr>
        <w:numPr>
          <w:ilvl w:val="0"/>
          <w:numId w:val="1"/>
        </w:numPr>
        <w:snapToGrid w:val="0"/>
        <w:spacing w:after="156" w:afterLines="50" w:line="324" w:lineRule="auto"/>
        <w:ind w:left="0" w:leftChars="0"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“一月一课一片一实践”活动 </w:t>
      </w:r>
    </w:p>
    <w:p w14:paraId="6970A0F8">
      <w:pPr>
        <w:pStyle w:val="7"/>
        <w:keepNext w:val="0"/>
        <w:keepLines w:val="0"/>
        <w:pageBreakBefore w:val="0"/>
        <w:widowControl w:val="0"/>
        <w:kinsoku/>
        <w:wordWrap/>
        <w:overflowPunct/>
        <w:topLinePunct w:val="0"/>
        <w:autoSpaceDE/>
        <w:autoSpaceDN/>
        <w:bidi w:val="0"/>
        <w:adjustRightInd/>
        <w:spacing w:after="0" w:line="52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（一）《党中央着力推行重大举措，强化国家安全》（刘志根）</w:t>
      </w:r>
    </w:p>
    <w:p w14:paraId="11BCDC21">
      <w:pPr>
        <w:pStyle w:val="7"/>
        <w:keepNext w:val="0"/>
        <w:keepLines w:val="0"/>
        <w:pageBreakBefore w:val="0"/>
        <w:widowControl w:val="0"/>
        <w:kinsoku/>
        <w:wordWrap/>
        <w:overflowPunct/>
        <w:topLinePunct w:val="0"/>
        <w:autoSpaceDE/>
        <w:autoSpaceDN/>
        <w:bidi w:val="0"/>
        <w:adjustRightInd/>
        <w:spacing w:after="0" w:line="52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刘志根同志详细解读了党中央在国家安全领域的最新政策，强调每位党员应积极参与实践，以实际行动践行国家安全观。随后，大家分组讨论，分享心得，纷纷表示将严格遵守规章制度，为国家安全贡献力量。通过此次活动，党员们深刻认识到国家安全的重要性，进一步明确了自身责任与使命，决心在日常工作中严守纪律，积极作为，确保国家安全理念深入人心，落到实处。</w:t>
      </w:r>
    </w:p>
    <w:p w14:paraId="3EAE4A2E">
      <w:pPr>
        <w:pStyle w:val="7"/>
        <w:keepNext w:val="0"/>
        <w:keepLines w:val="0"/>
        <w:pageBreakBefore w:val="0"/>
        <w:widowControl w:val="0"/>
        <w:kinsoku/>
        <w:wordWrap/>
        <w:overflowPunct/>
        <w:topLinePunct w:val="0"/>
        <w:autoSpaceDE/>
        <w:autoSpaceDN/>
        <w:bidi w:val="0"/>
        <w:adjustRightInd/>
        <w:spacing w:after="0" w:line="520" w:lineRule="exact"/>
        <w:ind w:left="0" w:leftChars="0" w:firstLine="560" w:firstLineChars="200"/>
        <w:textAlignment w:val="auto"/>
        <w:rPr>
          <w:rFonts w:hint="eastAsia" w:ascii="仿宋" w:hAnsi="仿宋" w:eastAsia="仿宋" w:cs="仿宋"/>
          <w:sz w:val="28"/>
          <w:szCs w:val="28"/>
          <w:lang w:val="en-US" w:eastAsia="zh-CN"/>
        </w:rPr>
      </w:pPr>
    </w:p>
    <w:p w14:paraId="731354FD">
      <w:pPr>
        <w:pStyle w:val="7"/>
        <w:keepNext w:val="0"/>
        <w:keepLines w:val="0"/>
        <w:pageBreakBefore w:val="0"/>
        <w:widowControl w:val="0"/>
        <w:kinsoku/>
        <w:wordWrap/>
        <w:overflowPunct/>
        <w:topLinePunct w:val="0"/>
        <w:autoSpaceDE/>
        <w:autoSpaceDN/>
        <w:bidi w:val="0"/>
        <w:adjustRightInd/>
        <w:spacing w:after="0" w:line="520" w:lineRule="exact"/>
        <w:ind w:left="0" w:leftChars="0" w:firstLine="560" w:firstLineChars="200"/>
        <w:textAlignment w:val="auto"/>
        <w:rPr>
          <w:rFonts w:hint="eastAsia" w:ascii="仿宋" w:hAnsi="仿宋" w:eastAsia="仿宋" w:cs="仿宋"/>
          <w:sz w:val="28"/>
          <w:szCs w:val="28"/>
          <w:lang w:val="en-US" w:eastAsia="zh-CN"/>
        </w:rPr>
      </w:pPr>
    </w:p>
    <w:p w14:paraId="0BC27E4F">
      <w:pPr>
        <w:pStyle w:val="7"/>
        <w:keepNext w:val="0"/>
        <w:keepLines w:val="0"/>
        <w:pageBreakBefore w:val="0"/>
        <w:widowControl w:val="0"/>
        <w:kinsoku/>
        <w:wordWrap/>
        <w:overflowPunct/>
        <w:topLinePunct w:val="0"/>
        <w:autoSpaceDE/>
        <w:autoSpaceDN/>
        <w:bidi w:val="0"/>
        <w:adjustRightInd/>
        <w:spacing w:after="0" w:line="52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anchor distT="0" distB="0" distL="114300" distR="114300" simplePos="0" relativeHeight="251664384" behindDoc="0" locked="0" layoutInCell="1" allowOverlap="1">
            <wp:simplePos x="0" y="0"/>
            <wp:positionH relativeFrom="column">
              <wp:posOffset>27305</wp:posOffset>
            </wp:positionH>
            <wp:positionV relativeFrom="page">
              <wp:posOffset>998220</wp:posOffset>
            </wp:positionV>
            <wp:extent cx="4993640" cy="2809240"/>
            <wp:effectExtent l="0" t="0" r="16510" b="10160"/>
            <wp:wrapNone/>
            <wp:docPr id="12" name="图片 12" descr="beb1e8ef53aacb85133aa4d7c720f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beb1e8ef53aacb85133aa4d7c720f26"/>
                    <pic:cNvPicPr>
                      <a:picLocks noChangeAspect="1"/>
                    </pic:cNvPicPr>
                  </pic:nvPicPr>
                  <pic:blipFill>
                    <a:blip r:embed="rId11"/>
                    <a:stretch>
                      <a:fillRect/>
                    </a:stretch>
                  </pic:blipFill>
                  <pic:spPr>
                    <a:xfrm>
                      <a:off x="0" y="0"/>
                      <a:ext cx="4993640" cy="2809240"/>
                    </a:xfrm>
                    <a:prstGeom prst="rect">
                      <a:avLst/>
                    </a:prstGeom>
                  </pic:spPr>
                </pic:pic>
              </a:graphicData>
            </a:graphic>
          </wp:anchor>
        </w:drawing>
      </w:r>
    </w:p>
    <w:p w14:paraId="5A6378D2">
      <w:pPr>
        <w:pStyle w:val="7"/>
        <w:keepNext w:val="0"/>
        <w:keepLines w:val="0"/>
        <w:pageBreakBefore w:val="0"/>
        <w:widowControl w:val="0"/>
        <w:kinsoku/>
        <w:wordWrap/>
        <w:overflowPunct/>
        <w:topLinePunct w:val="0"/>
        <w:autoSpaceDE/>
        <w:autoSpaceDN/>
        <w:bidi w:val="0"/>
        <w:adjustRightInd/>
        <w:spacing w:after="0" w:line="520" w:lineRule="exact"/>
        <w:ind w:left="0" w:leftChars="0" w:firstLine="560" w:firstLineChars="200"/>
        <w:textAlignment w:val="auto"/>
        <w:rPr>
          <w:rFonts w:hint="eastAsia" w:ascii="仿宋" w:hAnsi="仿宋" w:eastAsia="仿宋" w:cs="仿宋"/>
          <w:sz w:val="28"/>
          <w:szCs w:val="28"/>
          <w:lang w:val="en-US" w:eastAsia="zh-CN"/>
        </w:rPr>
      </w:pPr>
    </w:p>
    <w:p w14:paraId="5193B1D1">
      <w:pPr>
        <w:pStyle w:val="7"/>
        <w:keepNext w:val="0"/>
        <w:keepLines w:val="0"/>
        <w:pageBreakBefore w:val="0"/>
        <w:widowControl w:val="0"/>
        <w:kinsoku/>
        <w:wordWrap/>
        <w:overflowPunct/>
        <w:topLinePunct w:val="0"/>
        <w:autoSpaceDE/>
        <w:autoSpaceDN/>
        <w:bidi w:val="0"/>
        <w:adjustRightInd/>
        <w:spacing w:after="0" w:line="520" w:lineRule="exact"/>
        <w:ind w:left="0" w:leftChars="0" w:firstLine="560" w:firstLineChars="200"/>
        <w:textAlignment w:val="auto"/>
        <w:rPr>
          <w:rFonts w:hint="eastAsia" w:ascii="仿宋" w:hAnsi="仿宋" w:eastAsia="仿宋" w:cs="仿宋"/>
          <w:sz w:val="28"/>
          <w:szCs w:val="28"/>
          <w:lang w:val="en-US" w:eastAsia="zh-CN"/>
        </w:rPr>
      </w:pPr>
    </w:p>
    <w:p w14:paraId="705F6619">
      <w:pPr>
        <w:pStyle w:val="7"/>
        <w:keepNext w:val="0"/>
        <w:keepLines w:val="0"/>
        <w:pageBreakBefore w:val="0"/>
        <w:widowControl w:val="0"/>
        <w:kinsoku/>
        <w:wordWrap/>
        <w:overflowPunct/>
        <w:topLinePunct w:val="0"/>
        <w:autoSpaceDE/>
        <w:autoSpaceDN/>
        <w:bidi w:val="0"/>
        <w:adjustRightInd/>
        <w:spacing w:after="0" w:line="520" w:lineRule="exact"/>
        <w:ind w:left="0" w:leftChars="0" w:firstLine="560" w:firstLineChars="200"/>
        <w:textAlignment w:val="auto"/>
        <w:rPr>
          <w:rFonts w:hint="eastAsia" w:ascii="仿宋" w:hAnsi="仿宋" w:eastAsia="仿宋" w:cs="仿宋"/>
          <w:sz w:val="28"/>
          <w:szCs w:val="28"/>
          <w:lang w:val="en-US" w:eastAsia="zh-CN"/>
        </w:rPr>
      </w:pPr>
    </w:p>
    <w:p w14:paraId="1EDABBDB">
      <w:pPr>
        <w:pStyle w:val="7"/>
        <w:keepNext w:val="0"/>
        <w:keepLines w:val="0"/>
        <w:pageBreakBefore w:val="0"/>
        <w:widowControl w:val="0"/>
        <w:kinsoku/>
        <w:wordWrap/>
        <w:overflowPunct/>
        <w:topLinePunct w:val="0"/>
        <w:autoSpaceDE/>
        <w:autoSpaceDN/>
        <w:bidi w:val="0"/>
        <w:adjustRightInd/>
        <w:spacing w:after="0" w:line="520" w:lineRule="exact"/>
        <w:ind w:left="0" w:leftChars="0" w:firstLine="560" w:firstLineChars="200"/>
        <w:textAlignment w:val="auto"/>
        <w:rPr>
          <w:rFonts w:hint="eastAsia" w:ascii="仿宋" w:hAnsi="仿宋" w:eastAsia="仿宋" w:cs="仿宋"/>
          <w:sz w:val="28"/>
          <w:szCs w:val="28"/>
          <w:lang w:val="en-US" w:eastAsia="zh-CN"/>
        </w:rPr>
      </w:pPr>
    </w:p>
    <w:p w14:paraId="10C4367A">
      <w:pPr>
        <w:pStyle w:val="7"/>
        <w:keepNext w:val="0"/>
        <w:keepLines w:val="0"/>
        <w:pageBreakBefore w:val="0"/>
        <w:widowControl w:val="0"/>
        <w:kinsoku/>
        <w:wordWrap/>
        <w:overflowPunct/>
        <w:topLinePunct w:val="0"/>
        <w:autoSpaceDE/>
        <w:autoSpaceDN/>
        <w:bidi w:val="0"/>
        <w:adjustRightInd/>
        <w:spacing w:after="0" w:line="520" w:lineRule="exact"/>
        <w:ind w:left="0" w:leftChars="0" w:firstLine="560" w:firstLineChars="200"/>
        <w:textAlignment w:val="auto"/>
        <w:rPr>
          <w:rFonts w:hint="eastAsia" w:ascii="仿宋" w:hAnsi="仿宋" w:eastAsia="仿宋" w:cs="仿宋"/>
          <w:sz w:val="28"/>
          <w:szCs w:val="28"/>
          <w:lang w:val="en-US" w:eastAsia="zh-CN"/>
        </w:rPr>
      </w:pPr>
    </w:p>
    <w:p w14:paraId="2EA1DBE5">
      <w:pPr>
        <w:pStyle w:val="7"/>
        <w:keepNext w:val="0"/>
        <w:keepLines w:val="0"/>
        <w:pageBreakBefore w:val="0"/>
        <w:widowControl w:val="0"/>
        <w:kinsoku/>
        <w:wordWrap/>
        <w:overflowPunct/>
        <w:topLinePunct w:val="0"/>
        <w:autoSpaceDE/>
        <w:autoSpaceDN/>
        <w:bidi w:val="0"/>
        <w:adjustRightInd/>
        <w:spacing w:after="0" w:line="520" w:lineRule="exact"/>
        <w:ind w:left="0" w:leftChars="0" w:firstLine="560" w:firstLineChars="200"/>
        <w:textAlignment w:val="auto"/>
        <w:rPr>
          <w:rFonts w:hint="eastAsia" w:ascii="仿宋" w:hAnsi="仿宋" w:eastAsia="仿宋" w:cs="仿宋"/>
          <w:sz w:val="28"/>
          <w:szCs w:val="28"/>
          <w:lang w:val="en-US" w:eastAsia="zh-CN"/>
        </w:rPr>
      </w:pPr>
    </w:p>
    <w:p w14:paraId="46B1992A">
      <w:pPr>
        <w:pStyle w:val="7"/>
        <w:keepNext w:val="0"/>
        <w:keepLines w:val="0"/>
        <w:pageBreakBefore w:val="0"/>
        <w:widowControl w:val="0"/>
        <w:kinsoku/>
        <w:wordWrap/>
        <w:overflowPunct/>
        <w:topLinePunct w:val="0"/>
        <w:autoSpaceDE/>
        <w:autoSpaceDN/>
        <w:bidi w:val="0"/>
        <w:adjustRightInd/>
        <w:spacing w:after="0" w:line="520" w:lineRule="exact"/>
        <w:ind w:left="0" w:leftChars="0" w:firstLine="560" w:firstLineChars="200"/>
        <w:textAlignment w:val="auto"/>
        <w:rPr>
          <w:rFonts w:hint="eastAsia" w:ascii="仿宋" w:hAnsi="仿宋" w:eastAsia="仿宋" w:cs="仿宋"/>
          <w:sz w:val="28"/>
          <w:szCs w:val="28"/>
          <w:lang w:val="en-US" w:eastAsia="zh-CN"/>
        </w:rPr>
      </w:pPr>
    </w:p>
    <w:p w14:paraId="0AE50F63">
      <w:pPr>
        <w:pStyle w:val="7"/>
        <w:keepNext w:val="0"/>
        <w:keepLines w:val="0"/>
        <w:pageBreakBefore w:val="0"/>
        <w:widowControl w:val="0"/>
        <w:kinsoku/>
        <w:wordWrap/>
        <w:overflowPunct/>
        <w:topLinePunct w:val="0"/>
        <w:autoSpaceDE/>
        <w:autoSpaceDN/>
        <w:bidi w:val="0"/>
        <w:adjustRightInd/>
        <w:spacing w:after="0" w:line="520" w:lineRule="exact"/>
        <w:ind w:left="0" w:leftChars="0" w:firstLine="0" w:firstLineChars="0"/>
        <w:textAlignment w:val="auto"/>
        <w:rPr>
          <w:rFonts w:hint="eastAsia" w:ascii="仿宋" w:hAnsi="仿宋" w:eastAsia="仿宋" w:cs="仿宋"/>
          <w:sz w:val="28"/>
          <w:szCs w:val="28"/>
          <w:lang w:val="en-US" w:eastAsia="zh-CN"/>
        </w:rPr>
      </w:pPr>
    </w:p>
    <w:p w14:paraId="5DB34945">
      <w:pPr>
        <w:pStyle w:val="7"/>
        <w:keepNext w:val="0"/>
        <w:keepLines w:val="0"/>
        <w:pageBreakBefore w:val="0"/>
        <w:widowControl w:val="0"/>
        <w:kinsoku/>
        <w:wordWrap/>
        <w:overflowPunct/>
        <w:topLinePunct w:val="0"/>
        <w:autoSpaceDE/>
        <w:autoSpaceDN/>
        <w:bidi w:val="0"/>
        <w:adjustRightInd/>
        <w:spacing w:after="0" w:line="520" w:lineRule="exact"/>
        <w:ind w:left="0"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（二）观看《国家安全 一切为了人民 一切依靠人民》</w:t>
      </w:r>
    </w:p>
    <w:p w14:paraId="58C218BF">
      <w:pPr>
        <w:pStyle w:val="7"/>
        <w:keepNext w:val="0"/>
        <w:keepLines w:val="0"/>
        <w:pageBreakBefore w:val="0"/>
        <w:widowControl w:val="0"/>
        <w:kinsoku/>
        <w:wordWrap/>
        <w:overflowPunct/>
        <w:topLinePunct w:val="0"/>
        <w:autoSpaceDE/>
        <w:autoSpaceDN/>
        <w:bidi w:val="0"/>
        <w:adjustRightInd/>
        <w:spacing w:after="0" w:line="52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2024年，是实现“十四五”规划目标任务的关键一年，也是全面深化改革又一个重要年份，也是新中国成立75周年。这一年，以习近平同志为核心的党中央团结带领全党全国各族人民积极应对国内外形势带来的挑战，走过很不平凡的发展历程，取得令人鼓舞的成绩，顺利完成全年经济社会发展主要目标任务，中国式现代化迈出新的坚实步伐，中国号巨轮乘风破浪、行稳致远。</w:t>
      </w:r>
    </w:p>
    <w:p w14:paraId="24DEE2DE">
      <w:pPr>
        <w:pStyle w:val="7"/>
        <w:keepNext w:val="0"/>
        <w:keepLines w:val="0"/>
        <w:pageBreakBefore w:val="0"/>
        <w:widowControl w:val="0"/>
        <w:kinsoku/>
        <w:wordWrap/>
        <w:overflowPunct/>
        <w:topLinePunct w:val="0"/>
        <w:autoSpaceDE/>
        <w:autoSpaceDN/>
        <w:bidi w:val="0"/>
        <w:adjustRightInd/>
        <w:spacing w:after="0" w:line="520" w:lineRule="exact"/>
        <w:ind w:left="0" w:leftChars="0" w:firstLine="0" w:firstLineChars="0"/>
        <w:textAlignment w:val="auto"/>
        <w:rPr>
          <w:rFonts w:hint="eastAsia" w:ascii="仿宋" w:hAnsi="仿宋" w:eastAsia="仿宋" w:cs="仿宋"/>
          <w:sz w:val="28"/>
          <w:szCs w:val="28"/>
          <w:lang w:val="en-US" w:eastAsia="zh-CN"/>
        </w:rPr>
      </w:pPr>
    </w:p>
    <w:p w14:paraId="5ABC538D">
      <w:pPr>
        <w:pStyle w:val="7"/>
        <w:keepNext w:val="0"/>
        <w:keepLines w:val="0"/>
        <w:pageBreakBefore w:val="0"/>
        <w:widowControl w:val="0"/>
        <w:kinsoku/>
        <w:wordWrap/>
        <w:overflowPunct/>
        <w:topLinePunct w:val="0"/>
        <w:autoSpaceDE/>
        <w:autoSpaceDN/>
        <w:bidi w:val="0"/>
        <w:adjustRightInd/>
        <w:spacing w:after="0" w:line="52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anchor distT="0" distB="0" distL="114300" distR="114300" simplePos="0" relativeHeight="251665408" behindDoc="0" locked="0" layoutInCell="1" allowOverlap="1">
            <wp:simplePos x="0" y="0"/>
            <wp:positionH relativeFrom="column">
              <wp:posOffset>-27940</wp:posOffset>
            </wp:positionH>
            <wp:positionV relativeFrom="page">
              <wp:posOffset>6577965</wp:posOffset>
            </wp:positionV>
            <wp:extent cx="5289550" cy="3253105"/>
            <wp:effectExtent l="0" t="0" r="6350" b="4445"/>
            <wp:wrapNone/>
            <wp:docPr id="13" name="图片 13" descr="456679f8021c708e93fac4974676b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456679f8021c708e93fac4974676b17"/>
                    <pic:cNvPicPr>
                      <a:picLocks noChangeAspect="1"/>
                    </pic:cNvPicPr>
                  </pic:nvPicPr>
                  <pic:blipFill>
                    <a:blip r:embed="rId12"/>
                    <a:stretch>
                      <a:fillRect/>
                    </a:stretch>
                  </pic:blipFill>
                  <pic:spPr>
                    <a:xfrm>
                      <a:off x="0" y="0"/>
                      <a:ext cx="5289550" cy="3253105"/>
                    </a:xfrm>
                    <a:prstGeom prst="rect">
                      <a:avLst/>
                    </a:prstGeom>
                  </pic:spPr>
                </pic:pic>
              </a:graphicData>
            </a:graphic>
          </wp:anchor>
        </w:drawing>
      </w:r>
    </w:p>
    <w:p w14:paraId="40DCA6C6">
      <w:pPr>
        <w:pStyle w:val="7"/>
        <w:keepNext w:val="0"/>
        <w:keepLines w:val="0"/>
        <w:pageBreakBefore w:val="0"/>
        <w:widowControl w:val="0"/>
        <w:kinsoku/>
        <w:wordWrap/>
        <w:overflowPunct/>
        <w:topLinePunct w:val="0"/>
        <w:autoSpaceDE/>
        <w:autoSpaceDN/>
        <w:bidi w:val="0"/>
        <w:adjustRightInd/>
        <w:spacing w:after="0" w:line="520" w:lineRule="exact"/>
        <w:ind w:left="0" w:leftChars="0" w:firstLine="560" w:firstLineChars="200"/>
        <w:textAlignment w:val="auto"/>
        <w:rPr>
          <w:rFonts w:hint="eastAsia" w:ascii="仿宋" w:hAnsi="仿宋" w:eastAsia="仿宋" w:cs="仿宋"/>
          <w:sz w:val="28"/>
          <w:szCs w:val="28"/>
          <w:lang w:val="en-US" w:eastAsia="zh-CN"/>
        </w:rPr>
      </w:pPr>
    </w:p>
    <w:p w14:paraId="36574802">
      <w:pPr>
        <w:pStyle w:val="7"/>
        <w:keepNext w:val="0"/>
        <w:keepLines w:val="0"/>
        <w:pageBreakBefore w:val="0"/>
        <w:widowControl w:val="0"/>
        <w:kinsoku/>
        <w:wordWrap/>
        <w:overflowPunct/>
        <w:topLinePunct w:val="0"/>
        <w:autoSpaceDE/>
        <w:autoSpaceDN/>
        <w:bidi w:val="0"/>
        <w:adjustRightInd/>
        <w:spacing w:after="0" w:line="520" w:lineRule="exact"/>
        <w:ind w:left="0" w:leftChars="0" w:firstLine="560" w:firstLineChars="200"/>
        <w:textAlignment w:val="auto"/>
        <w:rPr>
          <w:rFonts w:hint="eastAsia" w:ascii="仿宋" w:hAnsi="仿宋" w:eastAsia="仿宋" w:cs="仿宋"/>
          <w:sz w:val="28"/>
          <w:szCs w:val="28"/>
          <w:lang w:val="en-US" w:eastAsia="zh-CN"/>
        </w:rPr>
      </w:pPr>
    </w:p>
    <w:p w14:paraId="4A77284C">
      <w:pPr>
        <w:pStyle w:val="7"/>
        <w:keepNext w:val="0"/>
        <w:keepLines w:val="0"/>
        <w:pageBreakBefore w:val="0"/>
        <w:widowControl w:val="0"/>
        <w:kinsoku/>
        <w:wordWrap/>
        <w:overflowPunct/>
        <w:topLinePunct w:val="0"/>
        <w:autoSpaceDE/>
        <w:autoSpaceDN/>
        <w:bidi w:val="0"/>
        <w:adjustRightInd/>
        <w:spacing w:after="0" w:line="520" w:lineRule="exact"/>
        <w:ind w:left="0" w:leftChars="0" w:firstLine="560" w:firstLineChars="200"/>
        <w:textAlignment w:val="auto"/>
        <w:rPr>
          <w:rFonts w:hint="eastAsia" w:ascii="仿宋" w:hAnsi="仿宋" w:eastAsia="仿宋" w:cs="仿宋"/>
          <w:sz w:val="28"/>
          <w:szCs w:val="28"/>
          <w:lang w:val="en-US" w:eastAsia="zh-CN"/>
        </w:rPr>
      </w:pPr>
    </w:p>
    <w:p w14:paraId="692D07D9">
      <w:pPr>
        <w:pStyle w:val="7"/>
        <w:keepNext w:val="0"/>
        <w:keepLines w:val="0"/>
        <w:pageBreakBefore w:val="0"/>
        <w:widowControl w:val="0"/>
        <w:kinsoku/>
        <w:wordWrap/>
        <w:overflowPunct/>
        <w:topLinePunct w:val="0"/>
        <w:autoSpaceDE/>
        <w:autoSpaceDN/>
        <w:bidi w:val="0"/>
        <w:adjustRightInd/>
        <w:spacing w:after="0" w:line="520" w:lineRule="exact"/>
        <w:ind w:left="0" w:leftChars="0" w:firstLine="560" w:firstLineChars="200"/>
        <w:textAlignment w:val="auto"/>
        <w:rPr>
          <w:rFonts w:hint="eastAsia" w:ascii="仿宋" w:hAnsi="仿宋" w:eastAsia="仿宋" w:cs="仿宋"/>
          <w:sz w:val="28"/>
          <w:szCs w:val="28"/>
          <w:lang w:val="en-US" w:eastAsia="zh-CN"/>
        </w:rPr>
      </w:pPr>
    </w:p>
    <w:p w14:paraId="127E00F7">
      <w:pPr>
        <w:pStyle w:val="7"/>
        <w:keepNext w:val="0"/>
        <w:keepLines w:val="0"/>
        <w:pageBreakBefore w:val="0"/>
        <w:widowControl w:val="0"/>
        <w:kinsoku/>
        <w:wordWrap/>
        <w:overflowPunct/>
        <w:topLinePunct w:val="0"/>
        <w:autoSpaceDE/>
        <w:autoSpaceDN/>
        <w:bidi w:val="0"/>
        <w:adjustRightInd/>
        <w:spacing w:after="0" w:line="520" w:lineRule="exact"/>
        <w:ind w:left="0" w:leftChars="0" w:firstLine="560" w:firstLineChars="200"/>
        <w:textAlignment w:val="auto"/>
        <w:rPr>
          <w:rFonts w:hint="eastAsia" w:ascii="仿宋" w:hAnsi="仿宋" w:eastAsia="仿宋" w:cs="仿宋"/>
          <w:sz w:val="28"/>
          <w:szCs w:val="28"/>
          <w:lang w:val="en-US" w:eastAsia="zh-CN"/>
        </w:rPr>
      </w:pPr>
    </w:p>
    <w:p w14:paraId="21113240">
      <w:pPr>
        <w:pStyle w:val="7"/>
        <w:keepNext w:val="0"/>
        <w:keepLines w:val="0"/>
        <w:pageBreakBefore w:val="0"/>
        <w:widowControl w:val="0"/>
        <w:kinsoku/>
        <w:wordWrap/>
        <w:overflowPunct/>
        <w:topLinePunct w:val="0"/>
        <w:autoSpaceDE/>
        <w:autoSpaceDN/>
        <w:bidi w:val="0"/>
        <w:adjustRightInd/>
        <w:spacing w:after="0" w:line="520" w:lineRule="exact"/>
        <w:ind w:left="0" w:leftChars="0" w:firstLine="560" w:firstLineChars="200"/>
        <w:textAlignment w:val="auto"/>
        <w:rPr>
          <w:rFonts w:hint="eastAsia" w:ascii="仿宋" w:hAnsi="仿宋" w:eastAsia="仿宋" w:cs="仿宋"/>
          <w:sz w:val="28"/>
          <w:szCs w:val="28"/>
          <w:lang w:val="en-US" w:eastAsia="zh-CN"/>
        </w:rPr>
      </w:pPr>
    </w:p>
    <w:p w14:paraId="09A721DE">
      <w:pPr>
        <w:pStyle w:val="7"/>
        <w:keepNext w:val="0"/>
        <w:keepLines w:val="0"/>
        <w:pageBreakBefore w:val="0"/>
        <w:widowControl w:val="0"/>
        <w:kinsoku/>
        <w:wordWrap/>
        <w:overflowPunct/>
        <w:topLinePunct w:val="0"/>
        <w:autoSpaceDE/>
        <w:autoSpaceDN/>
        <w:bidi w:val="0"/>
        <w:adjustRightInd/>
        <w:spacing w:after="0" w:line="520" w:lineRule="exact"/>
        <w:ind w:left="0" w:leftChars="0" w:firstLine="560" w:firstLineChars="200"/>
        <w:textAlignment w:val="auto"/>
        <w:rPr>
          <w:rFonts w:hint="eastAsia" w:ascii="仿宋" w:hAnsi="仿宋" w:eastAsia="仿宋" w:cs="仿宋"/>
          <w:sz w:val="28"/>
          <w:szCs w:val="28"/>
          <w:lang w:val="en-US" w:eastAsia="zh-CN"/>
        </w:rPr>
      </w:pPr>
    </w:p>
    <w:p w14:paraId="022DEB61">
      <w:pPr>
        <w:pStyle w:val="7"/>
        <w:keepNext w:val="0"/>
        <w:keepLines w:val="0"/>
        <w:pageBreakBefore w:val="0"/>
        <w:widowControl w:val="0"/>
        <w:kinsoku/>
        <w:wordWrap/>
        <w:overflowPunct/>
        <w:topLinePunct w:val="0"/>
        <w:autoSpaceDE/>
        <w:autoSpaceDN/>
        <w:bidi w:val="0"/>
        <w:adjustRightInd/>
        <w:spacing w:after="0" w:line="520" w:lineRule="exact"/>
        <w:ind w:left="0" w:leftChars="0" w:firstLine="560" w:firstLineChars="200"/>
        <w:textAlignment w:val="auto"/>
        <w:rPr>
          <w:rFonts w:hint="eastAsia" w:ascii="仿宋" w:hAnsi="仿宋" w:eastAsia="仿宋" w:cs="仿宋"/>
          <w:sz w:val="28"/>
          <w:szCs w:val="28"/>
          <w:lang w:val="en-US" w:eastAsia="zh-CN"/>
        </w:rPr>
      </w:pPr>
    </w:p>
    <w:p w14:paraId="59BE7DDD">
      <w:pPr>
        <w:pStyle w:val="7"/>
        <w:keepNext w:val="0"/>
        <w:keepLines w:val="0"/>
        <w:pageBreakBefore w:val="0"/>
        <w:widowControl w:val="0"/>
        <w:kinsoku/>
        <w:wordWrap/>
        <w:overflowPunct/>
        <w:topLinePunct w:val="0"/>
        <w:autoSpaceDE/>
        <w:autoSpaceDN/>
        <w:bidi w:val="0"/>
        <w:adjustRightInd/>
        <w:spacing w:after="0" w:line="520" w:lineRule="exact"/>
        <w:ind w:left="0" w:leftChars="0" w:firstLine="560" w:firstLineChars="200"/>
        <w:textAlignment w:val="auto"/>
        <w:rPr>
          <w:rFonts w:hint="eastAsia" w:ascii="仿宋" w:hAnsi="仿宋" w:eastAsia="仿宋" w:cs="仿宋"/>
          <w:sz w:val="28"/>
          <w:szCs w:val="28"/>
          <w:lang w:val="en-US" w:eastAsia="zh-CN"/>
        </w:rPr>
      </w:pPr>
    </w:p>
    <w:p w14:paraId="72C46304">
      <w:pPr>
        <w:pStyle w:val="7"/>
        <w:keepNext w:val="0"/>
        <w:keepLines w:val="0"/>
        <w:pageBreakBefore w:val="0"/>
        <w:widowControl w:val="0"/>
        <w:kinsoku/>
        <w:wordWrap/>
        <w:overflowPunct/>
        <w:topLinePunct w:val="0"/>
        <w:autoSpaceDE/>
        <w:autoSpaceDN/>
        <w:bidi w:val="0"/>
        <w:adjustRightInd/>
        <w:spacing w:after="0" w:line="520" w:lineRule="exact"/>
        <w:ind w:left="0" w:leftChars="0" w:firstLine="560" w:firstLineChars="200"/>
        <w:textAlignment w:val="auto"/>
        <w:rPr>
          <w:rFonts w:hint="eastAsia" w:ascii="仿宋" w:hAnsi="仿宋" w:eastAsia="仿宋" w:cs="仿宋"/>
          <w:sz w:val="28"/>
          <w:szCs w:val="28"/>
          <w:lang w:val="en-US" w:eastAsia="zh-CN"/>
        </w:rPr>
      </w:pPr>
    </w:p>
    <w:p w14:paraId="482D63A2">
      <w:pPr>
        <w:pStyle w:val="7"/>
        <w:keepNext w:val="0"/>
        <w:keepLines w:val="0"/>
        <w:pageBreakBefore w:val="0"/>
        <w:widowControl w:val="0"/>
        <w:kinsoku/>
        <w:wordWrap/>
        <w:overflowPunct/>
        <w:topLinePunct w:val="0"/>
        <w:autoSpaceDE/>
        <w:autoSpaceDN/>
        <w:bidi w:val="0"/>
        <w:adjustRightInd/>
        <w:spacing w:after="0" w:line="520" w:lineRule="exact"/>
        <w:ind w:left="0" w:lef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（三）社会实践活动开展情况</w:t>
      </w:r>
    </w:p>
    <w:p w14:paraId="2893CE7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实践活动：紫荆社区志愿者服务活动</w:t>
      </w:r>
    </w:p>
    <w:p w14:paraId="2522C46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时间：2025年3月29日</w:t>
      </w:r>
    </w:p>
    <w:p w14:paraId="147E174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地点：紫荆社区。</w:t>
      </w:r>
    </w:p>
    <w:p w14:paraId="73B118E5">
      <w:pPr>
        <w:pStyle w:val="2"/>
        <w:rPr>
          <w:rFonts w:hint="eastAsia"/>
          <w:lang w:val="en-US" w:eastAsia="zh-CN"/>
        </w:rPr>
      </w:pPr>
      <w:r>
        <w:rPr>
          <w:rFonts w:hint="eastAsia" w:ascii="仿宋" w:hAnsi="仿宋" w:eastAsia="仿宋" w:cs="仿宋"/>
          <w:kern w:val="2"/>
          <w:sz w:val="28"/>
          <w:szCs w:val="28"/>
          <w:lang w:val="en-US" w:eastAsia="zh-CN" w:bidi="ar-SA"/>
        </w:rPr>
        <w:t>主要内容：支部匠“信”为党，自强不“息”党建品牌建设“约信而至，与爱同行”志愿者服务队前往紫荆社区开展志愿服务活动。党员同志们进行了文明劝导、垃圾分类宣传、乱扔乱摆乱放清理等志愿服务活动，用实际行动响应永州市创建全国文明城市的号召，扎扎实实为文明永州建设贡献力量，发挥党员的先锋模范作用。</w:t>
      </w:r>
    </w:p>
    <w:p w14:paraId="077C17B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五、党费收缴</w:t>
      </w:r>
      <w:r>
        <w:rPr>
          <w:rFonts w:hint="eastAsia" w:ascii="仿宋" w:hAnsi="仿宋" w:eastAsia="仿宋" w:cs="仿宋"/>
          <w:b/>
          <w:bCs/>
          <w:sz w:val="32"/>
          <w:szCs w:val="32"/>
        </w:rPr>
        <w:t>交情况</w:t>
      </w:r>
    </w:p>
    <w:p w14:paraId="3C0B783D">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全体党员按照2025年度党费收缴标准全缴交清本月党费。</w:t>
      </w:r>
    </w:p>
    <w:p w14:paraId="0B5DC951">
      <w:pPr>
        <w:keepNext w:val="0"/>
        <w:keepLines w:val="0"/>
        <w:pageBreakBefore w:val="0"/>
        <w:widowControl w:val="0"/>
        <w:kinsoku/>
        <w:wordWrap/>
        <w:overflowPunct/>
        <w:topLinePunct w:val="0"/>
        <w:autoSpaceDE/>
        <w:autoSpaceDN/>
        <w:bidi w:val="0"/>
        <w:adjustRightInd/>
        <w:snapToGrid w:val="0"/>
        <w:spacing w:line="500" w:lineRule="exact"/>
        <w:ind w:left="0" w:leftChars="0" w:firstLine="640" w:firstLineChars="200"/>
        <w:jc w:val="both"/>
        <w:textAlignment w:val="auto"/>
        <w:rPr>
          <w:rFonts w:hint="eastAsia" w:ascii="仿宋" w:hAnsi="仿宋" w:eastAsia="仿宋" w:cs="仿宋"/>
          <w:sz w:val="32"/>
          <w:szCs w:val="32"/>
        </w:rPr>
      </w:pPr>
    </w:p>
    <w:p w14:paraId="5DE08FA8">
      <w:pPr>
        <w:keepNext w:val="0"/>
        <w:keepLines w:val="0"/>
        <w:pageBreakBefore w:val="0"/>
        <w:widowControl w:val="0"/>
        <w:kinsoku/>
        <w:wordWrap/>
        <w:overflowPunct/>
        <w:topLinePunct w:val="0"/>
        <w:autoSpaceDE/>
        <w:autoSpaceDN/>
        <w:bidi w:val="0"/>
        <w:adjustRightInd/>
        <w:snapToGrid w:val="0"/>
        <w:spacing w:line="500" w:lineRule="exact"/>
        <w:ind w:left="0" w:leftChars="0" w:firstLine="4200" w:firstLineChars="1500"/>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信息工程系党支部</w:t>
      </w:r>
    </w:p>
    <w:p w14:paraId="43BDD824">
      <w:pPr>
        <w:keepNext w:val="0"/>
        <w:keepLines w:val="0"/>
        <w:pageBreakBefore w:val="0"/>
        <w:widowControl w:val="0"/>
        <w:kinsoku/>
        <w:wordWrap/>
        <w:overflowPunct/>
        <w:topLinePunct w:val="0"/>
        <w:autoSpaceDE/>
        <w:autoSpaceDN/>
        <w:bidi w:val="0"/>
        <w:adjustRightInd/>
        <w:snapToGrid w:val="0"/>
        <w:spacing w:line="500" w:lineRule="exact"/>
        <w:ind w:left="0" w:leftChars="0" w:firstLine="4200" w:firstLineChars="1500"/>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2025年3月30日</w:t>
      </w:r>
    </w:p>
    <w:sectPr>
      <w:pgSz w:w="11906" w:h="16838"/>
      <w:pgMar w:top="1417" w:right="1800" w:bottom="567" w:left="22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00D11E"/>
    <w:multiLevelType w:val="singleLevel"/>
    <w:tmpl w:val="D700D1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YWU3Y2JmZmE2YmNmNjNmM2QwZjMyYzc3YTVhYWUifQ=="/>
  </w:docVars>
  <w:rsids>
    <w:rsidRoot w:val="63C46154"/>
    <w:rsid w:val="00193A3F"/>
    <w:rsid w:val="001A6C51"/>
    <w:rsid w:val="001C633E"/>
    <w:rsid w:val="00207DB0"/>
    <w:rsid w:val="00246B26"/>
    <w:rsid w:val="003155CB"/>
    <w:rsid w:val="004A03BA"/>
    <w:rsid w:val="00914726"/>
    <w:rsid w:val="009F22F5"/>
    <w:rsid w:val="00C30F43"/>
    <w:rsid w:val="00D074C1"/>
    <w:rsid w:val="00D91241"/>
    <w:rsid w:val="00DA0D17"/>
    <w:rsid w:val="00E02F16"/>
    <w:rsid w:val="00F161A9"/>
    <w:rsid w:val="013B5047"/>
    <w:rsid w:val="02040A00"/>
    <w:rsid w:val="02D46BA1"/>
    <w:rsid w:val="035F744E"/>
    <w:rsid w:val="03963233"/>
    <w:rsid w:val="03BD0A80"/>
    <w:rsid w:val="03BD578F"/>
    <w:rsid w:val="03C256AD"/>
    <w:rsid w:val="03E56DE9"/>
    <w:rsid w:val="0476771C"/>
    <w:rsid w:val="04AD5EE1"/>
    <w:rsid w:val="04E93E66"/>
    <w:rsid w:val="06BE69B3"/>
    <w:rsid w:val="071E2D3E"/>
    <w:rsid w:val="07261BF2"/>
    <w:rsid w:val="07373DFF"/>
    <w:rsid w:val="07FC349B"/>
    <w:rsid w:val="082A74C0"/>
    <w:rsid w:val="084C3985"/>
    <w:rsid w:val="09242161"/>
    <w:rsid w:val="099D4422"/>
    <w:rsid w:val="09C55A36"/>
    <w:rsid w:val="0A3E1260"/>
    <w:rsid w:val="0A73514E"/>
    <w:rsid w:val="0A79447B"/>
    <w:rsid w:val="0AAF1AB2"/>
    <w:rsid w:val="0AB47515"/>
    <w:rsid w:val="0B3B5826"/>
    <w:rsid w:val="0B6D6C30"/>
    <w:rsid w:val="0C553B15"/>
    <w:rsid w:val="0E666D78"/>
    <w:rsid w:val="0EB94EED"/>
    <w:rsid w:val="0EBD52BD"/>
    <w:rsid w:val="0ED341D7"/>
    <w:rsid w:val="0F803E6A"/>
    <w:rsid w:val="0FDB6626"/>
    <w:rsid w:val="10125456"/>
    <w:rsid w:val="12887C05"/>
    <w:rsid w:val="12B5379C"/>
    <w:rsid w:val="13517FF7"/>
    <w:rsid w:val="136C2E9E"/>
    <w:rsid w:val="142179C9"/>
    <w:rsid w:val="144162BD"/>
    <w:rsid w:val="16E17A95"/>
    <w:rsid w:val="17672927"/>
    <w:rsid w:val="189C0982"/>
    <w:rsid w:val="18AF246D"/>
    <w:rsid w:val="1A2B194F"/>
    <w:rsid w:val="1A424DED"/>
    <w:rsid w:val="1A750A6F"/>
    <w:rsid w:val="1AFF658A"/>
    <w:rsid w:val="1B76280E"/>
    <w:rsid w:val="1D0460DA"/>
    <w:rsid w:val="1EAC5991"/>
    <w:rsid w:val="202F091C"/>
    <w:rsid w:val="2066023C"/>
    <w:rsid w:val="206E0ADA"/>
    <w:rsid w:val="212B2081"/>
    <w:rsid w:val="21E169EA"/>
    <w:rsid w:val="21FB5A6F"/>
    <w:rsid w:val="22804172"/>
    <w:rsid w:val="237055C7"/>
    <w:rsid w:val="246062EC"/>
    <w:rsid w:val="250B5D39"/>
    <w:rsid w:val="2693752F"/>
    <w:rsid w:val="26946721"/>
    <w:rsid w:val="26C3326D"/>
    <w:rsid w:val="26DB396A"/>
    <w:rsid w:val="274A5031"/>
    <w:rsid w:val="27837B27"/>
    <w:rsid w:val="29A31C54"/>
    <w:rsid w:val="29CF0441"/>
    <w:rsid w:val="2AAB4039"/>
    <w:rsid w:val="2AC46EA9"/>
    <w:rsid w:val="2B060ECC"/>
    <w:rsid w:val="2B1A2D08"/>
    <w:rsid w:val="2BDA0AD2"/>
    <w:rsid w:val="2C772424"/>
    <w:rsid w:val="2C772D80"/>
    <w:rsid w:val="2D784A4A"/>
    <w:rsid w:val="2DD83785"/>
    <w:rsid w:val="2ED26038"/>
    <w:rsid w:val="2F8E3AE2"/>
    <w:rsid w:val="2FA100A7"/>
    <w:rsid w:val="312E7975"/>
    <w:rsid w:val="316339BD"/>
    <w:rsid w:val="316E7C65"/>
    <w:rsid w:val="31745184"/>
    <w:rsid w:val="3207249C"/>
    <w:rsid w:val="32576B56"/>
    <w:rsid w:val="32C91537"/>
    <w:rsid w:val="33154745"/>
    <w:rsid w:val="336254B1"/>
    <w:rsid w:val="33E74334"/>
    <w:rsid w:val="36563703"/>
    <w:rsid w:val="36BE75EC"/>
    <w:rsid w:val="36E0150E"/>
    <w:rsid w:val="378325C5"/>
    <w:rsid w:val="3935742D"/>
    <w:rsid w:val="39F330AD"/>
    <w:rsid w:val="3A130D18"/>
    <w:rsid w:val="3A571AE7"/>
    <w:rsid w:val="3A9E5549"/>
    <w:rsid w:val="3B712735"/>
    <w:rsid w:val="3C5502A8"/>
    <w:rsid w:val="3DA93BAF"/>
    <w:rsid w:val="3F7F0FFF"/>
    <w:rsid w:val="4017512C"/>
    <w:rsid w:val="40947207"/>
    <w:rsid w:val="41AA69A0"/>
    <w:rsid w:val="422C1DC9"/>
    <w:rsid w:val="424B0183"/>
    <w:rsid w:val="430B7913"/>
    <w:rsid w:val="446C3B7B"/>
    <w:rsid w:val="45AB61F5"/>
    <w:rsid w:val="45B67A04"/>
    <w:rsid w:val="4642189D"/>
    <w:rsid w:val="46475196"/>
    <w:rsid w:val="47C00CCC"/>
    <w:rsid w:val="49417759"/>
    <w:rsid w:val="4B424893"/>
    <w:rsid w:val="4BA83F51"/>
    <w:rsid w:val="4C773EA7"/>
    <w:rsid w:val="4CC528E0"/>
    <w:rsid w:val="4D7E1F56"/>
    <w:rsid w:val="4D916CC3"/>
    <w:rsid w:val="4DAC07E0"/>
    <w:rsid w:val="4DC8085E"/>
    <w:rsid w:val="4E2A7910"/>
    <w:rsid w:val="4F2D7F46"/>
    <w:rsid w:val="4FD80B7D"/>
    <w:rsid w:val="512B1FCF"/>
    <w:rsid w:val="513F7105"/>
    <w:rsid w:val="51FC4FF6"/>
    <w:rsid w:val="52996323"/>
    <w:rsid w:val="52A66D10"/>
    <w:rsid w:val="52AC5F95"/>
    <w:rsid w:val="52B045FA"/>
    <w:rsid w:val="537B019D"/>
    <w:rsid w:val="538C0E92"/>
    <w:rsid w:val="538C74ED"/>
    <w:rsid w:val="53AB0A82"/>
    <w:rsid w:val="54A85839"/>
    <w:rsid w:val="54C36615"/>
    <w:rsid w:val="54ED5AE3"/>
    <w:rsid w:val="56802555"/>
    <w:rsid w:val="57C60EFE"/>
    <w:rsid w:val="586834FD"/>
    <w:rsid w:val="59661F2B"/>
    <w:rsid w:val="5A0616C7"/>
    <w:rsid w:val="5A566066"/>
    <w:rsid w:val="5AB20948"/>
    <w:rsid w:val="5B2733DC"/>
    <w:rsid w:val="5B767BC7"/>
    <w:rsid w:val="5B7C0C5E"/>
    <w:rsid w:val="5BAD55B3"/>
    <w:rsid w:val="5C2F0107"/>
    <w:rsid w:val="5D5335DD"/>
    <w:rsid w:val="5D810909"/>
    <w:rsid w:val="5D8156A7"/>
    <w:rsid w:val="5D8D5B20"/>
    <w:rsid w:val="5D960281"/>
    <w:rsid w:val="5DD432D2"/>
    <w:rsid w:val="5DFB37E6"/>
    <w:rsid w:val="5F922AF6"/>
    <w:rsid w:val="5FC04064"/>
    <w:rsid w:val="60BF0E5D"/>
    <w:rsid w:val="618E3791"/>
    <w:rsid w:val="61E04F1E"/>
    <w:rsid w:val="61EF1A18"/>
    <w:rsid w:val="62456A01"/>
    <w:rsid w:val="63BC6393"/>
    <w:rsid w:val="63C46154"/>
    <w:rsid w:val="63D95197"/>
    <w:rsid w:val="65F31EB8"/>
    <w:rsid w:val="65FE7137"/>
    <w:rsid w:val="67136123"/>
    <w:rsid w:val="673B1B2B"/>
    <w:rsid w:val="67FC1454"/>
    <w:rsid w:val="68B97345"/>
    <w:rsid w:val="69D1550B"/>
    <w:rsid w:val="6B7939CE"/>
    <w:rsid w:val="6C731D77"/>
    <w:rsid w:val="6E386F5E"/>
    <w:rsid w:val="6E963C85"/>
    <w:rsid w:val="700A6939"/>
    <w:rsid w:val="7045158B"/>
    <w:rsid w:val="74586EA4"/>
    <w:rsid w:val="74962C31"/>
    <w:rsid w:val="74FA4F6E"/>
    <w:rsid w:val="75422471"/>
    <w:rsid w:val="758002FF"/>
    <w:rsid w:val="75B52676"/>
    <w:rsid w:val="760F67F7"/>
    <w:rsid w:val="779D704F"/>
    <w:rsid w:val="782E3942"/>
    <w:rsid w:val="78743289"/>
    <w:rsid w:val="7A241594"/>
    <w:rsid w:val="7AA9684E"/>
    <w:rsid w:val="7ABE4C8F"/>
    <w:rsid w:val="7B50607F"/>
    <w:rsid w:val="7B691B9C"/>
    <w:rsid w:val="7BF86BD9"/>
    <w:rsid w:val="7C2E44FA"/>
    <w:rsid w:val="7D0C5ADD"/>
    <w:rsid w:val="7D5E1E12"/>
    <w:rsid w:val="7DE247F1"/>
    <w:rsid w:val="7E19624E"/>
    <w:rsid w:val="7E3423C5"/>
    <w:rsid w:val="7EBD138C"/>
    <w:rsid w:val="7EC565EC"/>
    <w:rsid w:val="7EC618C7"/>
    <w:rsid w:val="7F3F6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14"/>
    <w:qFormat/>
    <w:uiPriority w:val="0"/>
    <w:pPr>
      <w:ind w:firstLine="420" w:firstLineChars="200"/>
    </w:pPr>
  </w:style>
  <w:style w:type="paragraph" w:styleId="3">
    <w:name w:val="Body Text"/>
    <w:basedOn w:val="1"/>
    <w:next w:val="4"/>
    <w:autoRedefine/>
    <w:semiHidden/>
    <w:unhideWhenUsed/>
    <w:qFormat/>
    <w:uiPriority w:val="99"/>
    <w:pPr>
      <w:spacing w:after="120"/>
    </w:pPr>
  </w:style>
  <w:style w:type="paragraph" w:styleId="4">
    <w:name w:val="toc 5"/>
    <w:basedOn w:val="1"/>
    <w:next w:val="1"/>
    <w:qFormat/>
    <w:uiPriority w:val="0"/>
    <w:pPr>
      <w:ind w:left="1680" w:leftChars="800"/>
    </w:pPr>
    <w:rPr>
      <w:rFonts w:ascii="Times New Roman" w:hAnsi="Times New Roman"/>
    </w:rPr>
  </w:style>
  <w:style w:type="paragraph" w:styleId="5">
    <w:name w:val="Body Text Indent"/>
    <w:basedOn w:val="1"/>
    <w:autoRedefine/>
    <w:qFormat/>
    <w:uiPriority w:val="0"/>
    <w:pPr>
      <w:spacing w:after="120"/>
      <w:ind w:left="420" w:leftChars="200"/>
    </w:pPr>
    <w:rPr>
      <w:rFonts w:ascii="Times New Roman" w:hAnsi="Times New Roman"/>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7">
    <w:name w:val="Body Text First Indent"/>
    <w:basedOn w:val="3"/>
    <w:autoRedefine/>
    <w:qFormat/>
    <w:uiPriority w:val="0"/>
    <w:pPr>
      <w:ind w:firstLine="664"/>
    </w:pPr>
  </w:style>
  <w:style w:type="paragraph" w:styleId="8">
    <w:name w:val="Body Text First Indent 2"/>
    <w:basedOn w:val="5"/>
    <w:autoRedefine/>
    <w:qFormat/>
    <w:uiPriority w:val="0"/>
    <w:pPr>
      <w:spacing w:before="100" w:beforeAutospacing="1" w:after="0"/>
      <w:ind w:left="0" w:firstLine="420" w:firstLineChars="200"/>
    </w:pPr>
    <w:rPr>
      <w:rFonts w:ascii="Calibri" w:hAnsi="Calibri"/>
    </w:rPr>
  </w:style>
  <w:style w:type="character" w:styleId="11">
    <w:name w:val="Strong"/>
    <w:basedOn w:val="10"/>
    <w:autoRedefine/>
    <w:qFormat/>
    <w:uiPriority w:val="0"/>
    <w:rPr>
      <w:b/>
    </w:rPr>
  </w:style>
  <w:style w:type="paragraph" w:customStyle="1" w:styleId="12">
    <w:name w:val="列出段落1"/>
    <w:basedOn w:val="1"/>
    <w:autoRedefine/>
    <w:qFormat/>
    <w:uiPriority w:val="0"/>
    <w:pPr>
      <w:ind w:firstLine="420"/>
    </w:pPr>
  </w:style>
  <w:style w:type="paragraph" w:styleId="13">
    <w:name w:val="List Paragraph"/>
    <w:basedOn w:val="1"/>
    <w:autoRedefine/>
    <w:unhideWhenUsed/>
    <w:qFormat/>
    <w:uiPriority w:val="99"/>
    <w:pPr>
      <w:ind w:firstLine="420" w:firstLineChars="200"/>
    </w:pPr>
  </w:style>
  <w:style w:type="character" w:customStyle="1" w:styleId="14">
    <w:name w:val="正文缩进 Char"/>
    <w:link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1877</Words>
  <Characters>1939</Characters>
  <Lines>1</Lines>
  <Paragraphs>4</Paragraphs>
  <TotalTime>3</TotalTime>
  <ScaleCrop>false</ScaleCrop>
  <LinksUpToDate>false</LinksUpToDate>
  <CharactersWithSpaces>1947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2020-05-12T01:31:00Z</dcterms:created>
  <dc:creator>Asus</dc:creator>
  <cp:lastModifiedBy>蒋欢</cp:lastModifiedBy>
  <cp:lastPrinted>2024-06-19T09:09:00Z</cp:lastPrinted>
  <dcterms:modified xsi:type="dcterms:W3CDTF">2025-10-20T08:01:12Z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100C15EAB9F64FB9AB43FFFD0AEDCC53_13</vt:lpwstr>
  </property>
  <property fmtid="{D5CDD505-2E9C-101B-9397-08002B2CF9AE}" pid="4" name="KSOTemplateDocerSaveRecord">
    <vt:lpwstr>eyJoZGlkIjoiNGVhYWU3Y2JmZmE2YmNmNjNmM2QwZjMyYzc3YTVhYWUiLCJ1c2VySWQiOiI2NTE3NDEifQ==</vt:lpwstr>
  </property>
</Properties>
</file>